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20" w:type="dxa"/>
        <w:jc w:val="center"/>
        <w:tblCellMar>
          <w:left w:w="28" w:type="dxa"/>
          <w:right w:w="28" w:type="dxa"/>
        </w:tblCellMar>
        <w:tblLook w:val="0000" w:firstRow="0" w:lastRow="0" w:firstColumn="0" w:lastColumn="0" w:noHBand="0" w:noVBand="0"/>
      </w:tblPr>
      <w:tblGrid>
        <w:gridCol w:w="675"/>
        <w:gridCol w:w="2544"/>
        <w:gridCol w:w="1617"/>
        <w:gridCol w:w="1941"/>
        <w:gridCol w:w="749"/>
        <w:gridCol w:w="722"/>
        <w:gridCol w:w="2572"/>
      </w:tblGrid>
      <w:tr w:rsidR="000F5509" w:rsidRPr="00753F75" w:rsidTr="003E7736">
        <w:trPr>
          <w:trHeight w:val="986"/>
          <w:jc w:val="center"/>
        </w:trPr>
        <w:tc>
          <w:tcPr>
            <w:tcW w:w="10820" w:type="dxa"/>
            <w:gridSpan w:val="7"/>
            <w:tcBorders>
              <w:top w:val="nil"/>
              <w:left w:val="nil"/>
              <w:bottom w:val="nil"/>
              <w:right w:val="nil"/>
            </w:tcBorders>
            <w:noWrap/>
            <w:vAlign w:val="center"/>
          </w:tcPr>
          <w:p w:rsidR="000F5509" w:rsidRPr="00753F75" w:rsidRDefault="000F5509" w:rsidP="00753F75">
            <w:pPr>
              <w:jc w:val="center"/>
              <w:rPr>
                <w:rFonts w:ascii="標楷體" w:eastAsia="標楷體" w:hAnsi="標楷體" w:cs="新細明體"/>
                <w:b/>
                <w:bCs/>
                <w:sz w:val="32"/>
                <w:szCs w:val="32"/>
                <w:lang w:eastAsia="zh-TW"/>
              </w:rPr>
            </w:pPr>
            <w:bookmarkStart w:id="0" w:name="_GoBack"/>
            <w:bookmarkEnd w:id="0"/>
            <w:r w:rsidRPr="00753F75">
              <w:rPr>
                <w:rFonts w:ascii="標楷體" w:eastAsia="標楷體" w:hAnsi="標楷體" w:cs="新細明體" w:hint="eastAsia"/>
                <w:b/>
                <w:bCs/>
                <w:sz w:val="32"/>
                <w:szCs w:val="32"/>
                <w:lang w:eastAsia="zh-TW"/>
              </w:rPr>
              <w:t>有限責任法務部矯正署基隆看守所員工消費合作社採購被服類比價單</w:t>
            </w:r>
          </w:p>
        </w:tc>
      </w:tr>
      <w:tr w:rsidR="000F5509" w:rsidRPr="00753F75" w:rsidTr="003E7736">
        <w:trPr>
          <w:trHeight w:val="465"/>
          <w:jc w:val="center"/>
        </w:trPr>
        <w:tc>
          <w:tcPr>
            <w:tcW w:w="10820" w:type="dxa"/>
            <w:gridSpan w:val="7"/>
            <w:tcBorders>
              <w:top w:val="nil"/>
              <w:left w:val="nil"/>
              <w:bottom w:val="single" w:sz="8" w:space="0" w:color="auto"/>
              <w:right w:val="nil"/>
            </w:tcBorders>
            <w:noWrap/>
            <w:vAlign w:val="bottom"/>
          </w:tcPr>
          <w:p w:rsidR="000F5509" w:rsidRPr="00753F75" w:rsidRDefault="000F5509" w:rsidP="00753F75">
            <w:pPr>
              <w:jc w:val="right"/>
              <w:rPr>
                <w:rFonts w:ascii="標楷體" w:eastAsia="標楷體" w:hAnsi="標楷體" w:cs="新細明體"/>
                <w:lang w:eastAsia="zh-TW"/>
              </w:rPr>
            </w:pPr>
            <w:r w:rsidRPr="00753F75">
              <w:rPr>
                <w:rFonts w:ascii="標楷體" w:eastAsia="標楷體" w:hAnsi="標楷體" w:cs="新細明體" w:hint="eastAsia"/>
                <w:lang w:eastAsia="zh-TW"/>
              </w:rPr>
              <w:t>填報日期：   年　  月　  日</w:t>
            </w:r>
          </w:p>
        </w:tc>
      </w:tr>
      <w:tr w:rsidR="000F5509" w:rsidRPr="00753F75" w:rsidTr="003E7736">
        <w:trPr>
          <w:trHeight w:hRule="exact" w:val="567"/>
          <w:jc w:val="center"/>
        </w:trPr>
        <w:tc>
          <w:tcPr>
            <w:tcW w:w="675" w:type="dxa"/>
            <w:tcBorders>
              <w:top w:val="single" w:sz="8" w:space="0" w:color="auto"/>
              <w:left w:val="single" w:sz="8" w:space="0" w:color="auto"/>
              <w:bottom w:val="single" w:sz="8" w:space="0" w:color="auto"/>
              <w:right w:val="single" w:sz="8" w:space="0" w:color="auto"/>
            </w:tcBorders>
            <w:noWrap/>
            <w:vAlign w:val="center"/>
          </w:tcPr>
          <w:p w:rsidR="000F5509" w:rsidRPr="00753F75" w:rsidRDefault="000F5509" w:rsidP="00753F75">
            <w:pPr>
              <w:snapToGrid w:val="0"/>
              <w:jc w:val="center"/>
              <w:rPr>
                <w:rFonts w:ascii="標楷體" w:eastAsia="標楷體" w:hAnsi="標楷體"/>
              </w:rPr>
            </w:pPr>
            <w:proofErr w:type="spellStart"/>
            <w:r w:rsidRPr="00753F75">
              <w:rPr>
                <w:rFonts w:ascii="標楷體" w:eastAsia="標楷體" w:hAnsi="標楷體"/>
              </w:rPr>
              <w:t>編號</w:t>
            </w:r>
            <w:proofErr w:type="spellEnd"/>
          </w:p>
        </w:tc>
        <w:tc>
          <w:tcPr>
            <w:tcW w:w="2544" w:type="dxa"/>
            <w:tcBorders>
              <w:top w:val="single" w:sz="8" w:space="0" w:color="auto"/>
              <w:left w:val="single" w:sz="8" w:space="0" w:color="auto"/>
              <w:bottom w:val="single" w:sz="8" w:space="0" w:color="auto"/>
              <w:right w:val="single" w:sz="8" w:space="0" w:color="auto"/>
            </w:tcBorders>
            <w:noWrap/>
            <w:vAlign w:val="center"/>
          </w:tcPr>
          <w:p w:rsidR="000F5509" w:rsidRPr="00753F75" w:rsidRDefault="000F5509" w:rsidP="00753F75">
            <w:pPr>
              <w:snapToGrid w:val="0"/>
              <w:jc w:val="center"/>
              <w:rPr>
                <w:rFonts w:ascii="標楷體" w:eastAsia="標楷體" w:hAnsi="標楷體"/>
              </w:rPr>
            </w:pPr>
            <w:r w:rsidRPr="00753F75">
              <w:rPr>
                <w:rFonts w:ascii="標楷體" w:eastAsia="標楷體" w:hAnsi="標楷體"/>
              </w:rPr>
              <w:t>品</w:t>
            </w:r>
            <w:r w:rsidRPr="00753F75">
              <w:rPr>
                <w:rFonts w:ascii="標楷體" w:eastAsia="標楷體" w:hAnsi="標楷體" w:hint="eastAsia"/>
                <w:lang w:eastAsia="zh-TW"/>
              </w:rPr>
              <w:t xml:space="preserve">   </w:t>
            </w:r>
            <w:r w:rsidRPr="00753F75">
              <w:rPr>
                <w:rFonts w:ascii="標楷體" w:eastAsia="標楷體" w:hAnsi="標楷體"/>
              </w:rPr>
              <w:t>名</w:t>
            </w:r>
          </w:p>
        </w:tc>
        <w:tc>
          <w:tcPr>
            <w:tcW w:w="1617" w:type="dxa"/>
            <w:tcBorders>
              <w:top w:val="single" w:sz="8" w:space="0" w:color="auto"/>
              <w:left w:val="single" w:sz="8" w:space="0" w:color="auto"/>
              <w:bottom w:val="single" w:sz="8" w:space="0" w:color="auto"/>
              <w:right w:val="single" w:sz="8" w:space="0" w:color="auto"/>
            </w:tcBorders>
            <w:vAlign w:val="center"/>
          </w:tcPr>
          <w:p w:rsidR="000F5509" w:rsidRPr="00753F75" w:rsidRDefault="000F5509" w:rsidP="00753F75">
            <w:pPr>
              <w:snapToGrid w:val="0"/>
              <w:jc w:val="center"/>
              <w:rPr>
                <w:rFonts w:ascii="標楷體" w:eastAsia="標楷體" w:hAnsi="標楷體"/>
              </w:rPr>
            </w:pPr>
            <w:r w:rsidRPr="00753F75">
              <w:rPr>
                <w:rFonts w:ascii="標楷體" w:eastAsia="標楷體" w:hAnsi="標楷體"/>
              </w:rPr>
              <w:t>廠</w:t>
            </w:r>
            <w:r w:rsidRPr="00753F75">
              <w:rPr>
                <w:rFonts w:ascii="標楷體" w:eastAsia="標楷體" w:hAnsi="標楷體" w:hint="eastAsia"/>
                <w:lang w:eastAsia="zh-TW"/>
              </w:rPr>
              <w:t xml:space="preserve">  </w:t>
            </w:r>
            <w:r w:rsidRPr="00753F75">
              <w:rPr>
                <w:rFonts w:ascii="標楷體" w:eastAsia="標楷體" w:hAnsi="標楷體"/>
              </w:rPr>
              <w:t>牌</w:t>
            </w:r>
          </w:p>
        </w:tc>
        <w:tc>
          <w:tcPr>
            <w:tcW w:w="1941" w:type="dxa"/>
            <w:tcBorders>
              <w:top w:val="single" w:sz="8" w:space="0" w:color="auto"/>
              <w:left w:val="single" w:sz="8" w:space="0" w:color="auto"/>
              <w:bottom w:val="single" w:sz="8" w:space="0" w:color="auto"/>
              <w:right w:val="single" w:sz="8" w:space="0" w:color="auto"/>
            </w:tcBorders>
            <w:vAlign w:val="center"/>
          </w:tcPr>
          <w:p w:rsidR="000F5509" w:rsidRPr="00753F75" w:rsidRDefault="000F5509" w:rsidP="00753F75">
            <w:pPr>
              <w:snapToGrid w:val="0"/>
              <w:jc w:val="center"/>
              <w:rPr>
                <w:rFonts w:ascii="標楷體" w:eastAsia="標楷體" w:hAnsi="標楷體"/>
              </w:rPr>
            </w:pPr>
            <w:r w:rsidRPr="00753F75">
              <w:rPr>
                <w:rFonts w:ascii="標楷體" w:eastAsia="標楷體" w:hAnsi="標楷體"/>
              </w:rPr>
              <w:t>規</w:t>
            </w:r>
            <w:r w:rsidRPr="00753F75">
              <w:rPr>
                <w:rFonts w:ascii="標楷體" w:eastAsia="標楷體" w:hAnsi="標楷體" w:hint="eastAsia"/>
                <w:lang w:eastAsia="zh-TW"/>
              </w:rPr>
              <w:t xml:space="preserve">  </w:t>
            </w:r>
            <w:r w:rsidRPr="00753F75">
              <w:rPr>
                <w:rFonts w:ascii="標楷體" w:eastAsia="標楷體" w:hAnsi="標楷體"/>
              </w:rPr>
              <w:t>格</w:t>
            </w:r>
          </w:p>
        </w:tc>
        <w:tc>
          <w:tcPr>
            <w:tcW w:w="749" w:type="dxa"/>
            <w:tcBorders>
              <w:top w:val="single" w:sz="8" w:space="0" w:color="auto"/>
              <w:left w:val="single" w:sz="8" w:space="0" w:color="auto"/>
              <w:bottom w:val="single" w:sz="8" w:space="0" w:color="auto"/>
              <w:right w:val="single" w:sz="8" w:space="0" w:color="auto"/>
            </w:tcBorders>
            <w:vAlign w:val="center"/>
          </w:tcPr>
          <w:p w:rsidR="000F5509" w:rsidRPr="00753F75" w:rsidRDefault="000F5509" w:rsidP="00753F75">
            <w:pPr>
              <w:snapToGrid w:val="0"/>
              <w:jc w:val="center"/>
              <w:rPr>
                <w:rFonts w:ascii="標楷體" w:eastAsia="標楷體" w:hAnsi="標楷體"/>
              </w:rPr>
            </w:pPr>
            <w:proofErr w:type="spellStart"/>
            <w:r w:rsidRPr="00753F75">
              <w:rPr>
                <w:rFonts w:ascii="標楷體" w:eastAsia="標楷體" w:hAnsi="標楷體"/>
              </w:rPr>
              <w:t>數量</w:t>
            </w:r>
            <w:proofErr w:type="spellEnd"/>
          </w:p>
        </w:tc>
        <w:tc>
          <w:tcPr>
            <w:tcW w:w="722" w:type="dxa"/>
            <w:tcBorders>
              <w:top w:val="single" w:sz="8" w:space="0" w:color="auto"/>
              <w:left w:val="single" w:sz="8" w:space="0" w:color="auto"/>
              <w:bottom w:val="single" w:sz="8" w:space="0" w:color="auto"/>
              <w:right w:val="single" w:sz="8" w:space="0" w:color="auto"/>
            </w:tcBorders>
            <w:vAlign w:val="center"/>
          </w:tcPr>
          <w:p w:rsidR="000F5509" w:rsidRPr="00753F75" w:rsidRDefault="000F5509" w:rsidP="00753F75">
            <w:pPr>
              <w:snapToGrid w:val="0"/>
              <w:jc w:val="center"/>
              <w:rPr>
                <w:rFonts w:ascii="標楷體" w:eastAsia="標楷體" w:hAnsi="標楷體"/>
              </w:rPr>
            </w:pPr>
            <w:proofErr w:type="spellStart"/>
            <w:r w:rsidRPr="00753F75">
              <w:rPr>
                <w:rFonts w:ascii="標楷體" w:eastAsia="標楷體" w:hAnsi="標楷體"/>
              </w:rPr>
              <w:t>單位</w:t>
            </w:r>
            <w:proofErr w:type="spellEnd"/>
          </w:p>
        </w:tc>
        <w:tc>
          <w:tcPr>
            <w:tcW w:w="2572" w:type="dxa"/>
            <w:tcBorders>
              <w:top w:val="single" w:sz="8" w:space="0" w:color="auto"/>
              <w:left w:val="single" w:sz="8" w:space="0" w:color="auto"/>
              <w:bottom w:val="single" w:sz="8" w:space="0" w:color="auto"/>
              <w:right w:val="single" w:sz="8" w:space="0" w:color="auto"/>
            </w:tcBorders>
            <w:vAlign w:val="center"/>
          </w:tcPr>
          <w:p w:rsidR="000F5509" w:rsidRPr="00753F75" w:rsidRDefault="000F5509" w:rsidP="00753F75">
            <w:pPr>
              <w:snapToGrid w:val="0"/>
              <w:jc w:val="center"/>
              <w:rPr>
                <w:rFonts w:ascii="標楷體" w:eastAsia="標楷體" w:hAnsi="標楷體" w:cs="新細明體"/>
                <w:color w:val="000000"/>
                <w:lang w:eastAsia="zh-TW"/>
              </w:rPr>
            </w:pPr>
            <w:r w:rsidRPr="00753F75">
              <w:rPr>
                <w:rFonts w:ascii="標楷體" w:eastAsia="標楷體" w:hAnsi="標楷體" w:hint="eastAsia"/>
                <w:lang w:eastAsia="zh-TW"/>
              </w:rPr>
              <w:t xml:space="preserve">報  </w:t>
            </w:r>
            <w:r w:rsidRPr="00753F75">
              <w:rPr>
                <w:rFonts w:ascii="標楷體" w:eastAsia="標楷體" w:hAnsi="標楷體"/>
              </w:rPr>
              <w:t>價（</w:t>
            </w:r>
            <w:r w:rsidRPr="00753F75">
              <w:rPr>
                <w:rFonts w:ascii="標楷體" w:eastAsia="標楷體" w:hAnsi="標楷體" w:hint="eastAsia"/>
                <w:lang w:eastAsia="zh-TW"/>
              </w:rPr>
              <w:t>元</w:t>
            </w:r>
            <w:r w:rsidRPr="00753F75">
              <w:rPr>
                <w:rFonts w:ascii="標楷體" w:eastAsia="標楷體" w:hAnsi="標楷體"/>
              </w:rPr>
              <w:t>）</w:t>
            </w:r>
          </w:p>
        </w:tc>
      </w:tr>
      <w:tr w:rsidR="000F5509" w:rsidRPr="00753F75" w:rsidTr="003E7736">
        <w:trPr>
          <w:trHeight w:hRule="exact" w:val="720"/>
          <w:jc w:val="center"/>
        </w:trPr>
        <w:tc>
          <w:tcPr>
            <w:tcW w:w="675" w:type="dxa"/>
            <w:tcBorders>
              <w:top w:val="single" w:sz="8" w:space="0" w:color="auto"/>
              <w:left w:val="single" w:sz="8" w:space="0" w:color="auto"/>
              <w:bottom w:val="single" w:sz="8" w:space="0" w:color="auto"/>
              <w:right w:val="single" w:sz="8" w:space="0" w:color="auto"/>
            </w:tcBorders>
            <w:noWrap/>
            <w:vAlign w:val="center"/>
          </w:tcPr>
          <w:p w:rsidR="000F5509" w:rsidRPr="00753F75" w:rsidRDefault="000F5509" w:rsidP="00753F75">
            <w:pPr>
              <w:jc w:val="center"/>
              <w:rPr>
                <w:rFonts w:ascii="標楷體" w:eastAsia="標楷體" w:hAnsi="標楷體"/>
              </w:rPr>
            </w:pPr>
            <w:r w:rsidRPr="00753F75">
              <w:rPr>
                <w:rFonts w:ascii="標楷體" w:eastAsia="標楷體" w:hAnsi="標楷體" w:hint="eastAsia"/>
                <w:lang w:eastAsia="zh-TW"/>
              </w:rPr>
              <w:t>1</w:t>
            </w:r>
          </w:p>
        </w:tc>
        <w:tc>
          <w:tcPr>
            <w:tcW w:w="2544" w:type="dxa"/>
            <w:tcBorders>
              <w:top w:val="single" w:sz="8" w:space="0" w:color="auto"/>
              <w:left w:val="single" w:sz="8" w:space="0" w:color="auto"/>
              <w:bottom w:val="single" w:sz="8" w:space="0" w:color="auto"/>
              <w:right w:val="single" w:sz="8" w:space="0" w:color="auto"/>
            </w:tcBorders>
            <w:vAlign w:val="center"/>
          </w:tcPr>
          <w:p w:rsidR="000F5509" w:rsidRPr="00753F75" w:rsidRDefault="000F5509" w:rsidP="00753F75">
            <w:pPr>
              <w:jc w:val="center"/>
              <w:rPr>
                <w:rFonts w:ascii="標楷體" w:eastAsia="標楷體" w:hAnsi="標楷體" w:cs="新細明體"/>
              </w:rPr>
            </w:pPr>
            <w:proofErr w:type="spellStart"/>
            <w:r w:rsidRPr="00753F75">
              <w:rPr>
                <w:rFonts w:ascii="標楷體" w:eastAsia="標楷體" w:hAnsi="標楷體" w:hint="eastAsia"/>
              </w:rPr>
              <w:t>枕頭+枕頭套</w:t>
            </w:r>
            <w:proofErr w:type="spellEnd"/>
          </w:p>
        </w:tc>
        <w:tc>
          <w:tcPr>
            <w:tcW w:w="1617" w:type="dxa"/>
            <w:tcBorders>
              <w:top w:val="single" w:sz="8" w:space="0" w:color="auto"/>
              <w:left w:val="single" w:sz="8" w:space="0" w:color="auto"/>
              <w:bottom w:val="single" w:sz="8" w:space="0" w:color="auto"/>
              <w:right w:val="single" w:sz="8" w:space="0" w:color="auto"/>
            </w:tcBorders>
            <w:vAlign w:val="center"/>
          </w:tcPr>
          <w:p w:rsidR="000F5509" w:rsidRPr="00753F75" w:rsidRDefault="000F5509" w:rsidP="00753F75">
            <w:pPr>
              <w:jc w:val="center"/>
              <w:rPr>
                <w:rFonts w:ascii="標楷體" w:eastAsia="標楷體" w:hAnsi="標楷體" w:cs="新細明體"/>
              </w:rPr>
            </w:pPr>
          </w:p>
        </w:tc>
        <w:tc>
          <w:tcPr>
            <w:tcW w:w="1941" w:type="dxa"/>
            <w:tcBorders>
              <w:top w:val="single" w:sz="8" w:space="0" w:color="auto"/>
              <w:left w:val="single" w:sz="8" w:space="0" w:color="auto"/>
              <w:bottom w:val="single" w:sz="8" w:space="0" w:color="auto"/>
              <w:right w:val="single" w:sz="8" w:space="0" w:color="auto"/>
            </w:tcBorders>
            <w:vAlign w:val="center"/>
          </w:tcPr>
          <w:p w:rsidR="000F5509" w:rsidRPr="00753F75" w:rsidRDefault="000F5509" w:rsidP="00753F75">
            <w:pPr>
              <w:jc w:val="center"/>
              <w:rPr>
                <w:rFonts w:ascii="標楷體" w:eastAsia="標楷體" w:hAnsi="標楷體"/>
                <w:lang w:eastAsia="zh-TW"/>
              </w:rPr>
            </w:pPr>
            <w:r w:rsidRPr="00753F75">
              <w:rPr>
                <w:rFonts w:ascii="標楷體" w:eastAsia="標楷體" w:hAnsi="標楷體" w:hint="eastAsia"/>
              </w:rPr>
              <w:t>1.3尺×1.8尺</w:t>
            </w:r>
          </w:p>
          <w:p w:rsidR="000F5509" w:rsidRPr="00753F75" w:rsidRDefault="000F5509" w:rsidP="00753F75">
            <w:pPr>
              <w:ind w:firstLineChars="50" w:firstLine="120"/>
              <w:jc w:val="center"/>
              <w:rPr>
                <w:rFonts w:ascii="標楷體" w:eastAsia="標楷體" w:hAnsi="標楷體" w:cs="新細明體"/>
              </w:rPr>
            </w:pPr>
            <w:r w:rsidRPr="00753F75">
              <w:rPr>
                <w:rFonts w:ascii="標楷體" w:eastAsia="標楷體" w:hAnsi="標楷體" w:hint="eastAsia"/>
              </w:rPr>
              <w:t>(</w:t>
            </w:r>
            <w:proofErr w:type="spellStart"/>
            <w:r w:rsidRPr="00753F75">
              <w:rPr>
                <w:rFonts w:ascii="標楷體" w:eastAsia="標楷體" w:hAnsi="標楷體" w:hint="eastAsia"/>
              </w:rPr>
              <w:t>淺藍色</w:t>
            </w:r>
            <w:proofErr w:type="spellEnd"/>
            <w:r w:rsidRPr="00753F75">
              <w:rPr>
                <w:rFonts w:ascii="標楷體" w:eastAsia="標楷體" w:hAnsi="標楷體" w:hint="eastAsia"/>
              </w:rPr>
              <w:t>)</w:t>
            </w:r>
          </w:p>
        </w:tc>
        <w:tc>
          <w:tcPr>
            <w:tcW w:w="749" w:type="dxa"/>
            <w:tcBorders>
              <w:top w:val="single" w:sz="8" w:space="0" w:color="auto"/>
              <w:left w:val="single" w:sz="8" w:space="0" w:color="auto"/>
              <w:bottom w:val="single" w:sz="8" w:space="0" w:color="auto"/>
              <w:right w:val="single" w:sz="8" w:space="0" w:color="auto"/>
            </w:tcBorders>
            <w:vAlign w:val="center"/>
          </w:tcPr>
          <w:p w:rsidR="000F5509" w:rsidRPr="00753F75" w:rsidRDefault="000F5509" w:rsidP="00753F75">
            <w:pPr>
              <w:jc w:val="center"/>
              <w:rPr>
                <w:rFonts w:ascii="標楷體" w:eastAsia="標楷體" w:hAnsi="標楷體" w:cs="新細明體"/>
              </w:rPr>
            </w:pPr>
            <w:r w:rsidRPr="00753F75">
              <w:rPr>
                <w:rFonts w:ascii="標楷體" w:eastAsia="標楷體" w:hAnsi="標楷體" w:hint="eastAsia"/>
              </w:rPr>
              <w:t>壹</w:t>
            </w:r>
          </w:p>
        </w:tc>
        <w:tc>
          <w:tcPr>
            <w:tcW w:w="722" w:type="dxa"/>
            <w:tcBorders>
              <w:top w:val="single" w:sz="8" w:space="0" w:color="auto"/>
              <w:left w:val="single" w:sz="8" w:space="0" w:color="auto"/>
              <w:bottom w:val="single" w:sz="8" w:space="0" w:color="auto"/>
              <w:right w:val="single" w:sz="8" w:space="0" w:color="auto"/>
            </w:tcBorders>
            <w:vAlign w:val="center"/>
          </w:tcPr>
          <w:p w:rsidR="000F5509" w:rsidRPr="00753F75" w:rsidRDefault="000F5509" w:rsidP="00753F75">
            <w:pPr>
              <w:jc w:val="center"/>
              <w:rPr>
                <w:rFonts w:ascii="標楷體" w:eastAsia="標楷體" w:hAnsi="標楷體" w:cs="新細明體"/>
              </w:rPr>
            </w:pPr>
            <w:r w:rsidRPr="00753F75">
              <w:rPr>
                <w:rFonts w:ascii="標楷體" w:eastAsia="標楷體" w:hAnsi="標楷體" w:hint="eastAsia"/>
              </w:rPr>
              <w:t>個</w:t>
            </w:r>
          </w:p>
        </w:tc>
        <w:tc>
          <w:tcPr>
            <w:tcW w:w="2572" w:type="dxa"/>
            <w:tcBorders>
              <w:top w:val="single" w:sz="8" w:space="0" w:color="auto"/>
              <w:left w:val="single" w:sz="8" w:space="0" w:color="auto"/>
              <w:bottom w:val="single" w:sz="8" w:space="0" w:color="auto"/>
              <w:right w:val="single" w:sz="8" w:space="0" w:color="auto"/>
            </w:tcBorders>
            <w:vAlign w:val="center"/>
          </w:tcPr>
          <w:p w:rsidR="000F5509" w:rsidRPr="00753F75" w:rsidRDefault="000F5509" w:rsidP="00753F75">
            <w:pPr>
              <w:jc w:val="center"/>
              <w:rPr>
                <w:rFonts w:ascii="標楷體" w:eastAsia="標楷體" w:hAnsi="標楷體"/>
              </w:rPr>
            </w:pPr>
          </w:p>
        </w:tc>
      </w:tr>
      <w:tr w:rsidR="000F5509" w:rsidRPr="00753F75" w:rsidTr="003E7736">
        <w:trPr>
          <w:trHeight w:hRule="exact" w:val="720"/>
          <w:jc w:val="center"/>
        </w:trPr>
        <w:tc>
          <w:tcPr>
            <w:tcW w:w="675" w:type="dxa"/>
            <w:tcBorders>
              <w:top w:val="single" w:sz="8" w:space="0" w:color="auto"/>
              <w:left w:val="single" w:sz="8" w:space="0" w:color="auto"/>
              <w:bottom w:val="single" w:sz="8" w:space="0" w:color="auto"/>
              <w:right w:val="single" w:sz="8" w:space="0" w:color="auto"/>
            </w:tcBorders>
            <w:noWrap/>
            <w:vAlign w:val="center"/>
          </w:tcPr>
          <w:p w:rsidR="000F5509" w:rsidRPr="00753F75" w:rsidRDefault="000F5509" w:rsidP="00753F75">
            <w:pPr>
              <w:jc w:val="center"/>
              <w:rPr>
                <w:rFonts w:ascii="標楷體" w:eastAsia="標楷體" w:hAnsi="標楷體"/>
                <w:lang w:eastAsia="zh-TW"/>
              </w:rPr>
            </w:pPr>
            <w:r w:rsidRPr="00753F75">
              <w:rPr>
                <w:rFonts w:ascii="標楷體" w:eastAsia="標楷體" w:hAnsi="標楷體" w:hint="eastAsia"/>
                <w:lang w:eastAsia="zh-TW"/>
              </w:rPr>
              <w:t>2</w:t>
            </w:r>
          </w:p>
        </w:tc>
        <w:tc>
          <w:tcPr>
            <w:tcW w:w="2544" w:type="dxa"/>
            <w:tcBorders>
              <w:top w:val="single" w:sz="8" w:space="0" w:color="auto"/>
              <w:left w:val="single" w:sz="8" w:space="0" w:color="auto"/>
              <w:bottom w:val="single" w:sz="8" w:space="0" w:color="auto"/>
              <w:right w:val="single" w:sz="8" w:space="0" w:color="auto"/>
            </w:tcBorders>
            <w:vAlign w:val="center"/>
          </w:tcPr>
          <w:p w:rsidR="000F5509" w:rsidRPr="00753F75" w:rsidRDefault="000F5509" w:rsidP="00753F75">
            <w:pPr>
              <w:jc w:val="center"/>
              <w:rPr>
                <w:rFonts w:ascii="標楷體" w:eastAsia="標楷體" w:hAnsi="標楷體" w:cs="新細明體"/>
                <w:lang w:eastAsia="zh-TW"/>
              </w:rPr>
            </w:pPr>
            <w:r w:rsidRPr="00753F75">
              <w:rPr>
                <w:rFonts w:ascii="標楷體" w:eastAsia="標楷體" w:hAnsi="標楷體" w:hint="eastAsia"/>
                <w:lang w:eastAsia="zh-TW"/>
              </w:rPr>
              <w:t>壓</w:t>
            </w:r>
            <w:proofErr w:type="gramStart"/>
            <w:r w:rsidRPr="00753F75">
              <w:rPr>
                <w:rFonts w:ascii="標楷體" w:eastAsia="標楷體" w:hAnsi="標楷體" w:hint="eastAsia"/>
                <w:lang w:eastAsia="zh-TW"/>
              </w:rPr>
              <w:t>縮枕</w:t>
            </w:r>
            <w:proofErr w:type="gramEnd"/>
          </w:p>
        </w:tc>
        <w:tc>
          <w:tcPr>
            <w:tcW w:w="1617" w:type="dxa"/>
            <w:tcBorders>
              <w:top w:val="single" w:sz="8" w:space="0" w:color="auto"/>
              <w:left w:val="single" w:sz="8" w:space="0" w:color="auto"/>
              <w:bottom w:val="single" w:sz="8" w:space="0" w:color="auto"/>
              <w:right w:val="single" w:sz="8" w:space="0" w:color="auto"/>
            </w:tcBorders>
            <w:vAlign w:val="center"/>
          </w:tcPr>
          <w:p w:rsidR="000F5509" w:rsidRPr="00753F75" w:rsidRDefault="000F5509" w:rsidP="00753F75">
            <w:pPr>
              <w:jc w:val="center"/>
              <w:rPr>
                <w:rFonts w:ascii="標楷體" w:eastAsia="標楷體" w:hAnsi="標楷體" w:cs="新細明體"/>
              </w:rPr>
            </w:pPr>
          </w:p>
        </w:tc>
        <w:tc>
          <w:tcPr>
            <w:tcW w:w="1941"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rPr>
            </w:pPr>
            <w:r w:rsidRPr="00753F75">
              <w:rPr>
                <w:rFonts w:ascii="標楷體" w:eastAsia="標楷體" w:hAnsi="標楷體" w:hint="eastAsia"/>
              </w:rPr>
              <w:t>1.3尺×1.8尺</w:t>
            </w:r>
          </w:p>
          <w:p w:rsidR="000F5509" w:rsidRPr="00753F75" w:rsidRDefault="000F5509" w:rsidP="00753F75">
            <w:pPr>
              <w:jc w:val="center"/>
              <w:rPr>
                <w:rFonts w:ascii="標楷體" w:eastAsia="標楷體" w:hAnsi="標楷體" w:cs="新細明體"/>
              </w:rPr>
            </w:pPr>
          </w:p>
        </w:tc>
        <w:tc>
          <w:tcPr>
            <w:tcW w:w="749" w:type="dxa"/>
            <w:tcBorders>
              <w:top w:val="single" w:sz="8" w:space="0" w:color="auto"/>
              <w:left w:val="single" w:sz="8" w:space="0" w:color="auto"/>
              <w:bottom w:val="single" w:sz="8" w:space="0" w:color="auto"/>
              <w:right w:val="single" w:sz="8" w:space="0" w:color="auto"/>
            </w:tcBorders>
            <w:vAlign w:val="center"/>
          </w:tcPr>
          <w:p w:rsidR="000F5509" w:rsidRPr="00753F75" w:rsidRDefault="000F5509" w:rsidP="00753F75">
            <w:pPr>
              <w:jc w:val="center"/>
              <w:rPr>
                <w:rFonts w:ascii="標楷體" w:eastAsia="標楷體" w:hAnsi="標楷體" w:cs="新細明體"/>
              </w:rPr>
            </w:pPr>
            <w:r w:rsidRPr="00753F75">
              <w:rPr>
                <w:rFonts w:ascii="標楷體" w:eastAsia="標楷體" w:hAnsi="標楷體" w:hint="eastAsia"/>
              </w:rPr>
              <w:t>壹</w:t>
            </w:r>
          </w:p>
        </w:tc>
        <w:tc>
          <w:tcPr>
            <w:tcW w:w="722" w:type="dxa"/>
            <w:tcBorders>
              <w:top w:val="single" w:sz="8" w:space="0" w:color="auto"/>
              <w:left w:val="single" w:sz="8" w:space="0" w:color="auto"/>
              <w:bottom w:val="single" w:sz="8" w:space="0" w:color="auto"/>
              <w:right w:val="single" w:sz="8" w:space="0" w:color="auto"/>
            </w:tcBorders>
            <w:vAlign w:val="center"/>
          </w:tcPr>
          <w:p w:rsidR="000F5509" w:rsidRPr="00753F75" w:rsidRDefault="000F5509" w:rsidP="00753F75">
            <w:pPr>
              <w:jc w:val="center"/>
              <w:rPr>
                <w:rFonts w:ascii="標楷體" w:eastAsia="標楷體" w:hAnsi="標楷體" w:cs="新細明體"/>
              </w:rPr>
            </w:pPr>
            <w:r w:rsidRPr="00753F75">
              <w:rPr>
                <w:rFonts w:ascii="標楷體" w:eastAsia="標楷體" w:hAnsi="標楷體" w:hint="eastAsia"/>
              </w:rPr>
              <w:t>床</w:t>
            </w:r>
          </w:p>
        </w:tc>
        <w:tc>
          <w:tcPr>
            <w:tcW w:w="2572" w:type="dxa"/>
            <w:tcBorders>
              <w:top w:val="single" w:sz="8" w:space="0" w:color="auto"/>
              <w:left w:val="single" w:sz="8" w:space="0" w:color="auto"/>
              <w:bottom w:val="single" w:sz="8" w:space="0" w:color="auto"/>
              <w:right w:val="single" w:sz="8" w:space="0" w:color="auto"/>
            </w:tcBorders>
            <w:vAlign w:val="center"/>
          </w:tcPr>
          <w:p w:rsidR="000F5509" w:rsidRPr="00753F75" w:rsidRDefault="000F5509" w:rsidP="00753F75">
            <w:pPr>
              <w:jc w:val="center"/>
              <w:rPr>
                <w:rFonts w:ascii="標楷體" w:eastAsia="標楷體" w:hAnsi="標楷體"/>
              </w:rPr>
            </w:pPr>
          </w:p>
        </w:tc>
      </w:tr>
      <w:tr w:rsidR="000F5509" w:rsidRPr="00753F75" w:rsidTr="003E7736">
        <w:trPr>
          <w:trHeight w:hRule="exact" w:val="720"/>
          <w:jc w:val="center"/>
        </w:trPr>
        <w:tc>
          <w:tcPr>
            <w:tcW w:w="675" w:type="dxa"/>
            <w:tcBorders>
              <w:top w:val="single" w:sz="8" w:space="0" w:color="auto"/>
              <w:left w:val="single" w:sz="8" w:space="0" w:color="auto"/>
              <w:bottom w:val="single" w:sz="8" w:space="0" w:color="auto"/>
              <w:right w:val="single" w:sz="8" w:space="0" w:color="auto"/>
            </w:tcBorders>
            <w:noWrap/>
            <w:vAlign w:val="center"/>
          </w:tcPr>
          <w:p w:rsidR="000F5509" w:rsidRPr="00753F75" w:rsidRDefault="000F5509" w:rsidP="00753F75">
            <w:pPr>
              <w:jc w:val="center"/>
              <w:rPr>
                <w:rFonts w:ascii="標楷體" w:eastAsia="標楷體" w:hAnsi="標楷體"/>
              </w:rPr>
            </w:pPr>
            <w:r w:rsidRPr="00753F75">
              <w:rPr>
                <w:rFonts w:ascii="標楷體" w:eastAsia="標楷體" w:hAnsi="標楷體" w:hint="eastAsia"/>
                <w:lang w:eastAsia="zh-TW"/>
              </w:rPr>
              <w:t>3</w:t>
            </w:r>
          </w:p>
        </w:tc>
        <w:tc>
          <w:tcPr>
            <w:tcW w:w="2544" w:type="dxa"/>
            <w:tcBorders>
              <w:top w:val="single" w:sz="8" w:space="0" w:color="auto"/>
              <w:left w:val="single" w:sz="8" w:space="0" w:color="auto"/>
              <w:bottom w:val="single" w:sz="8" w:space="0" w:color="auto"/>
              <w:right w:val="single" w:sz="8" w:space="0" w:color="auto"/>
            </w:tcBorders>
            <w:vAlign w:val="center"/>
          </w:tcPr>
          <w:p w:rsidR="000F5509" w:rsidRPr="00753F75" w:rsidRDefault="00BC712C" w:rsidP="00753F75">
            <w:pPr>
              <w:jc w:val="center"/>
              <w:rPr>
                <w:rFonts w:ascii="標楷體" w:eastAsia="標楷體" w:hAnsi="標楷體" w:cs="新細明體"/>
              </w:rPr>
            </w:pPr>
            <w:r w:rsidRPr="00753F75">
              <w:rPr>
                <w:rFonts w:ascii="標楷體" w:eastAsia="標楷體" w:hAnsi="標楷體" w:cs="新細明體" w:hint="eastAsia"/>
                <w:lang w:eastAsia="zh-TW"/>
              </w:rPr>
              <w:t>枕頭套</w:t>
            </w:r>
          </w:p>
        </w:tc>
        <w:tc>
          <w:tcPr>
            <w:tcW w:w="1617" w:type="dxa"/>
            <w:tcBorders>
              <w:top w:val="single" w:sz="8" w:space="0" w:color="auto"/>
              <w:left w:val="single" w:sz="8" w:space="0" w:color="auto"/>
              <w:bottom w:val="single" w:sz="8" w:space="0" w:color="auto"/>
              <w:right w:val="single" w:sz="8" w:space="0" w:color="auto"/>
            </w:tcBorders>
            <w:vAlign w:val="center"/>
          </w:tcPr>
          <w:p w:rsidR="000F5509" w:rsidRPr="00753F75" w:rsidRDefault="000F5509" w:rsidP="00753F75">
            <w:pPr>
              <w:jc w:val="center"/>
              <w:rPr>
                <w:rFonts w:ascii="標楷體" w:eastAsia="標楷體" w:hAnsi="標楷體" w:cs="新細明體"/>
              </w:rPr>
            </w:pPr>
          </w:p>
        </w:tc>
        <w:tc>
          <w:tcPr>
            <w:tcW w:w="1941"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rPr>
            </w:pPr>
            <w:r w:rsidRPr="00753F75">
              <w:rPr>
                <w:rFonts w:ascii="標楷體" w:eastAsia="標楷體" w:hAnsi="標楷體" w:hint="eastAsia"/>
              </w:rPr>
              <w:t>1.3尺×1.8尺</w:t>
            </w:r>
          </w:p>
          <w:p w:rsidR="000F5509" w:rsidRPr="00753F75" w:rsidRDefault="00BC712C" w:rsidP="00753F75">
            <w:pPr>
              <w:jc w:val="center"/>
              <w:rPr>
                <w:rFonts w:ascii="標楷體" w:eastAsia="標楷體" w:hAnsi="標楷體" w:cs="新細明體"/>
              </w:rPr>
            </w:pPr>
            <w:r w:rsidRPr="00753F75">
              <w:rPr>
                <w:rFonts w:ascii="標楷體" w:eastAsia="標楷體" w:hAnsi="標楷體" w:hint="eastAsia"/>
              </w:rPr>
              <w:t>(</w:t>
            </w:r>
            <w:proofErr w:type="spellStart"/>
            <w:r w:rsidRPr="00753F75">
              <w:rPr>
                <w:rFonts w:ascii="標楷體" w:eastAsia="標楷體" w:hAnsi="標楷體" w:hint="eastAsia"/>
              </w:rPr>
              <w:t>淺藍色</w:t>
            </w:r>
            <w:proofErr w:type="spellEnd"/>
            <w:r w:rsidRPr="00753F75">
              <w:rPr>
                <w:rFonts w:ascii="標楷體" w:eastAsia="標楷體" w:hAnsi="標楷體" w:hint="eastAsia"/>
              </w:rPr>
              <w:t>)</w:t>
            </w:r>
          </w:p>
        </w:tc>
        <w:tc>
          <w:tcPr>
            <w:tcW w:w="749" w:type="dxa"/>
            <w:tcBorders>
              <w:top w:val="single" w:sz="8" w:space="0" w:color="auto"/>
              <w:left w:val="single" w:sz="8" w:space="0" w:color="auto"/>
              <w:bottom w:val="single" w:sz="8" w:space="0" w:color="auto"/>
              <w:right w:val="single" w:sz="8" w:space="0" w:color="auto"/>
            </w:tcBorders>
            <w:vAlign w:val="center"/>
          </w:tcPr>
          <w:p w:rsidR="000F5509" w:rsidRPr="00753F75" w:rsidRDefault="000F5509" w:rsidP="00753F75">
            <w:pPr>
              <w:jc w:val="center"/>
              <w:rPr>
                <w:rFonts w:ascii="標楷體" w:eastAsia="標楷體" w:hAnsi="標楷體" w:cs="新細明體"/>
              </w:rPr>
            </w:pPr>
            <w:r w:rsidRPr="00753F75">
              <w:rPr>
                <w:rFonts w:ascii="標楷體" w:eastAsia="標楷體" w:hAnsi="標楷體" w:hint="eastAsia"/>
              </w:rPr>
              <w:t>壹</w:t>
            </w:r>
          </w:p>
        </w:tc>
        <w:tc>
          <w:tcPr>
            <w:tcW w:w="722" w:type="dxa"/>
            <w:tcBorders>
              <w:top w:val="single" w:sz="8" w:space="0" w:color="auto"/>
              <w:left w:val="single" w:sz="8" w:space="0" w:color="auto"/>
              <w:bottom w:val="single" w:sz="8" w:space="0" w:color="auto"/>
              <w:right w:val="single" w:sz="8" w:space="0" w:color="auto"/>
            </w:tcBorders>
            <w:vAlign w:val="center"/>
          </w:tcPr>
          <w:p w:rsidR="000F5509" w:rsidRPr="00753F75" w:rsidRDefault="000F5509" w:rsidP="00753F75">
            <w:pPr>
              <w:jc w:val="center"/>
              <w:rPr>
                <w:rFonts w:ascii="標楷體" w:eastAsia="標楷體" w:hAnsi="標楷體" w:cs="新細明體"/>
              </w:rPr>
            </w:pPr>
            <w:r w:rsidRPr="00753F75">
              <w:rPr>
                <w:rFonts w:ascii="標楷體" w:eastAsia="標楷體" w:hAnsi="標楷體" w:hint="eastAsia"/>
              </w:rPr>
              <w:t>床</w:t>
            </w:r>
          </w:p>
        </w:tc>
        <w:tc>
          <w:tcPr>
            <w:tcW w:w="2572" w:type="dxa"/>
            <w:tcBorders>
              <w:top w:val="single" w:sz="8" w:space="0" w:color="auto"/>
              <w:left w:val="single" w:sz="8" w:space="0" w:color="auto"/>
              <w:bottom w:val="single" w:sz="8" w:space="0" w:color="auto"/>
              <w:right w:val="single" w:sz="8" w:space="0" w:color="auto"/>
            </w:tcBorders>
            <w:vAlign w:val="center"/>
          </w:tcPr>
          <w:p w:rsidR="000F5509" w:rsidRPr="00753F75" w:rsidRDefault="000F5509" w:rsidP="00753F75">
            <w:pPr>
              <w:jc w:val="center"/>
              <w:rPr>
                <w:rFonts w:ascii="標楷體" w:eastAsia="標楷體" w:hAnsi="標楷體"/>
              </w:rPr>
            </w:pPr>
          </w:p>
        </w:tc>
      </w:tr>
      <w:tr w:rsidR="000F5509" w:rsidRPr="00753F75" w:rsidTr="003E7736">
        <w:trPr>
          <w:trHeight w:hRule="exact" w:val="720"/>
          <w:jc w:val="center"/>
        </w:trPr>
        <w:tc>
          <w:tcPr>
            <w:tcW w:w="675" w:type="dxa"/>
            <w:tcBorders>
              <w:top w:val="single" w:sz="8" w:space="0" w:color="auto"/>
              <w:left w:val="single" w:sz="8" w:space="0" w:color="auto"/>
              <w:bottom w:val="single" w:sz="8" w:space="0" w:color="auto"/>
              <w:right w:val="single" w:sz="8" w:space="0" w:color="auto"/>
            </w:tcBorders>
            <w:noWrap/>
            <w:vAlign w:val="center"/>
          </w:tcPr>
          <w:p w:rsidR="000F5509" w:rsidRPr="00753F75" w:rsidRDefault="000F5509" w:rsidP="00753F75">
            <w:pPr>
              <w:jc w:val="center"/>
              <w:rPr>
                <w:rFonts w:ascii="標楷體" w:eastAsia="標楷體" w:hAnsi="標楷體"/>
              </w:rPr>
            </w:pPr>
            <w:r w:rsidRPr="00753F75">
              <w:rPr>
                <w:rFonts w:ascii="標楷體" w:eastAsia="標楷體" w:hAnsi="標楷體" w:hint="eastAsia"/>
                <w:lang w:eastAsia="zh-TW"/>
              </w:rPr>
              <w:t>4</w:t>
            </w:r>
          </w:p>
        </w:tc>
        <w:tc>
          <w:tcPr>
            <w:tcW w:w="2544" w:type="dxa"/>
            <w:tcBorders>
              <w:top w:val="single" w:sz="8" w:space="0" w:color="auto"/>
              <w:left w:val="single" w:sz="8" w:space="0" w:color="auto"/>
              <w:bottom w:val="single" w:sz="8" w:space="0" w:color="auto"/>
              <w:right w:val="single" w:sz="8" w:space="0" w:color="auto"/>
            </w:tcBorders>
            <w:vAlign w:val="center"/>
          </w:tcPr>
          <w:p w:rsidR="000F5509" w:rsidRPr="00753F75" w:rsidRDefault="000F5509" w:rsidP="00753F75">
            <w:pPr>
              <w:jc w:val="center"/>
              <w:rPr>
                <w:rFonts w:ascii="標楷體" w:eastAsia="標楷體" w:hAnsi="標楷體" w:cs="新細明體"/>
                <w:lang w:eastAsia="zh-TW"/>
              </w:rPr>
            </w:pPr>
            <w:proofErr w:type="spellStart"/>
            <w:r w:rsidRPr="00753F75">
              <w:rPr>
                <w:rFonts w:ascii="標楷體" w:eastAsia="標楷體" w:hAnsi="標楷體" w:hint="eastAsia"/>
              </w:rPr>
              <w:t>涼被</w:t>
            </w:r>
            <w:proofErr w:type="spellEnd"/>
          </w:p>
        </w:tc>
        <w:tc>
          <w:tcPr>
            <w:tcW w:w="1617" w:type="dxa"/>
            <w:tcBorders>
              <w:top w:val="single" w:sz="8" w:space="0" w:color="auto"/>
              <w:left w:val="single" w:sz="8" w:space="0" w:color="auto"/>
              <w:bottom w:val="single" w:sz="8" w:space="0" w:color="auto"/>
              <w:right w:val="single" w:sz="8" w:space="0" w:color="auto"/>
            </w:tcBorders>
            <w:vAlign w:val="center"/>
          </w:tcPr>
          <w:p w:rsidR="000F5509" w:rsidRPr="00753F75" w:rsidRDefault="000F5509" w:rsidP="00753F75">
            <w:pPr>
              <w:jc w:val="center"/>
              <w:rPr>
                <w:rFonts w:ascii="標楷體" w:eastAsia="標楷體" w:hAnsi="標楷體" w:cs="新細明體"/>
              </w:rPr>
            </w:pPr>
          </w:p>
        </w:tc>
        <w:tc>
          <w:tcPr>
            <w:tcW w:w="1941" w:type="dxa"/>
            <w:tcBorders>
              <w:top w:val="single" w:sz="8" w:space="0" w:color="auto"/>
              <w:left w:val="single" w:sz="8" w:space="0" w:color="auto"/>
              <w:bottom w:val="single" w:sz="8" w:space="0" w:color="auto"/>
              <w:right w:val="single" w:sz="8" w:space="0" w:color="auto"/>
            </w:tcBorders>
            <w:vAlign w:val="center"/>
          </w:tcPr>
          <w:p w:rsidR="000F5509" w:rsidRPr="00753F75" w:rsidRDefault="000F5509" w:rsidP="00753F75">
            <w:pPr>
              <w:jc w:val="center"/>
              <w:rPr>
                <w:rFonts w:ascii="標楷體" w:eastAsia="標楷體" w:hAnsi="標楷體"/>
                <w:lang w:eastAsia="zh-TW"/>
              </w:rPr>
            </w:pPr>
            <w:r w:rsidRPr="00753F75">
              <w:rPr>
                <w:rFonts w:ascii="標楷體" w:eastAsia="標楷體" w:hAnsi="標楷體" w:hint="eastAsia"/>
              </w:rPr>
              <w:t>5尺×6尺</w:t>
            </w:r>
          </w:p>
          <w:p w:rsidR="000F5509" w:rsidRPr="00753F75" w:rsidRDefault="000F5509" w:rsidP="00753F75">
            <w:pPr>
              <w:jc w:val="center"/>
              <w:rPr>
                <w:rFonts w:ascii="標楷體" w:eastAsia="標楷體" w:hAnsi="標楷體" w:cs="新細明體"/>
              </w:rPr>
            </w:pPr>
            <w:r w:rsidRPr="00753F75">
              <w:rPr>
                <w:rFonts w:ascii="標楷體" w:eastAsia="標楷體" w:hAnsi="標楷體" w:hint="eastAsia"/>
              </w:rPr>
              <w:t>(</w:t>
            </w:r>
            <w:proofErr w:type="spellStart"/>
            <w:r w:rsidRPr="00753F75">
              <w:rPr>
                <w:rFonts w:ascii="標楷體" w:eastAsia="標楷體" w:hAnsi="標楷體" w:hint="eastAsia"/>
              </w:rPr>
              <w:t>淺藍色</w:t>
            </w:r>
            <w:proofErr w:type="spellEnd"/>
            <w:r w:rsidRPr="00753F75">
              <w:rPr>
                <w:rFonts w:ascii="標楷體" w:eastAsia="標楷體" w:hAnsi="標楷體" w:hint="eastAsia"/>
              </w:rPr>
              <w:t>)</w:t>
            </w:r>
          </w:p>
        </w:tc>
        <w:tc>
          <w:tcPr>
            <w:tcW w:w="749" w:type="dxa"/>
            <w:tcBorders>
              <w:top w:val="single" w:sz="8" w:space="0" w:color="auto"/>
              <w:left w:val="single" w:sz="8" w:space="0" w:color="auto"/>
              <w:bottom w:val="single" w:sz="8" w:space="0" w:color="auto"/>
              <w:right w:val="single" w:sz="8" w:space="0" w:color="auto"/>
            </w:tcBorders>
            <w:vAlign w:val="center"/>
          </w:tcPr>
          <w:p w:rsidR="000F5509" w:rsidRPr="00753F75" w:rsidRDefault="000F5509" w:rsidP="00753F75">
            <w:pPr>
              <w:jc w:val="center"/>
              <w:rPr>
                <w:rFonts w:ascii="標楷體" w:eastAsia="標楷體" w:hAnsi="標楷體" w:cs="新細明體"/>
              </w:rPr>
            </w:pPr>
            <w:r w:rsidRPr="00753F75">
              <w:rPr>
                <w:rFonts w:ascii="標楷體" w:eastAsia="標楷體" w:hAnsi="標楷體" w:hint="eastAsia"/>
              </w:rPr>
              <w:t>壹</w:t>
            </w:r>
          </w:p>
        </w:tc>
        <w:tc>
          <w:tcPr>
            <w:tcW w:w="722" w:type="dxa"/>
            <w:tcBorders>
              <w:top w:val="single" w:sz="8" w:space="0" w:color="auto"/>
              <w:left w:val="single" w:sz="8" w:space="0" w:color="auto"/>
              <w:bottom w:val="single" w:sz="8" w:space="0" w:color="auto"/>
              <w:right w:val="single" w:sz="8" w:space="0" w:color="auto"/>
            </w:tcBorders>
            <w:vAlign w:val="center"/>
          </w:tcPr>
          <w:p w:rsidR="000F5509" w:rsidRPr="00753F75" w:rsidRDefault="000F5509" w:rsidP="00753F75">
            <w:pPr>
              <w:jc w:val="center"/>
              <w:rPr>
                <w:rFonts w:ascii="標楷體" w:eastAsia="標楷體" w:hAnsi="標楷體" w:cs="新細明體"/>
              </w:rPr>
            </w:pPr>
            <w:r w:rsidRPr="00753F75">
              <w:rPr>
                <w:rFonts w:ascii="標楷體" w:eastAsia="標楷體" w:hAnsi="標楷體" w:hint="eastAsia"/>
              </w:rPr>
              <w:t>床</w:t>
            </w:r>
          </w:p>
        </w:tc>
        <w:tc>
          <w:tcPr>
            <w:tcW w:w="2572" w:type="dxa"/>
            <w:tcBorders>
              <w:top w:val="single" w:sz="8" w:space="0" w:color="auto"/>
              <w:left w:val="single" w:sz="8" w:space="0" w:color="auto"/>
              <w:bottom w:val="single" w:sz="8" w:space="0" w:color="auto"/>
              <w:right w:val="single" w:sz="8" w:space="0" w:color="auto"/>
            </w:tcBorders>
            <w:vAlign w:val="center"/>
          </w:tcPr>
          <w:p w:rsidR="000F5509" w:rsidRPr="00753F75" w:rsidRDefault="000F5509" w:rsidP="00753F75">
            <w:pPr>
              <w:jc w:val="center"/>
              <w:rPr>
                <w:rFonts w:ascii="標楷體" w:eastAsia="標楷體" w:hAnsi="標楷體"/>
              </w:rPr>
            </w:pPr>
          </w:p>
        </w:tc>
      </w:tr>
      <w:tr w:rsidR="000F5509" w:rsidRPr="00753F75" w:rsidTr="003E7736">
        <w:trPr>
          <w:trHeight w:hRule="exact" w:val="720"/>
          <w:jc w:val="center"/>
        </w:trPr>
        <w:tc>
          <w:tcPr>
            <w:tcW w:w="675" w:type="dxa"/>
            <w:tcBorders>
              <w:top w:val="single" w:sz="8" w:space="0" w:color="auto"/>
              <w:left w:val="single" w:sz="8" w:space="0" w:color="auto"/>
              <w:bottom w:val="single" w:sz="8" w:space="0" w:color="auto"/>
              <w:right w:val="single" w:sz="8" w:space="0" w:color="auto"/>
            </w:tcBorders>
            <w:noWrap/>
            <w:vAlign w:val="center"/>
          </w:tcPr>
          <w:p w:rsidR="000F5509" w:rsidRPr="00753F75" w:rsidRDefault="000F5509" w:rsidP="00753F75">
            <w:pPr>
              <w:jc w:val="center"/>
              <w:rPr>
                <w:rFonts w:ascii="標楷體" w:eastAsia="標楷體" w:hAnsi="標楷體"/>
              </w:rPr>
            </w:pPr>
            <w:r w:rsidRPr="00753F75">
              <w:rPr>
                <w:rFonts w:ascii="標楷體" w:eastAsia="標楷體" w:hAnsi="標楷體" w:hint="eastAsia"/>
                <w:lang w:eastAsia="zh-TW"/>
              </w:rPr>
              <w:t>5</w:t>
            </w:r>
          </w:p>
        </w:tc>
        <w:tc>
          <w:tcPr>
            <w:tcW w:w="2544" w:type="dxa"/>
            <w:tcBorders>
              <w:top w:val="single" w:sz="8" w:space="0" w:color="auto"/>
              <w:left w:val="single" w:sz="8" w:space="0" w:color="auto"/>
              <w:bottom w:val="single" w:sz="8" w:space="0" w:color="auto"/>
              <w:right w:val="single" w:sz="8" w:space="0" w:color="auto"/>
            </w:tcBorders>
            <w:vAlign w:val="center"/>
          </w:tcPr>
          <w:p w:rsidR="000F5509" w:rsidRPr="00753F75" w:rsidRDefault="000F5509" w:rsidP="00753F75">
            <w:pPr>
              <w:jc w:val="center"/>
              <w:rPr>
                <w:rFonts w:ascii="標楷體" w:eastAsia="標楷體" w:hAnsi="標楷體" w:cs="新細明體"/>
              </w:rPr>
            </w:pPr>
            <w:proofErr w:type="spellStart"/>
            <w:r w:rsidRPr="00753F75">
              <w:rPr>
                <w:rFonts w:ascii="標楷體" w:eastAsia="標楷體" w:hAnsi="標楷體" w:hint="eastAsia"/>
              </w:rPr>
              <w:t>棉被+棉被套</w:t>
            </w:r>
            <w:proofErr w:type="spellEnd"/>
          </w:p>
        </w:tc>
        <w:tc>
          <w:tcPr>
            <w:tcW w:w="1617" w:type="dxa"/>
            <w:tcBorders>
              <w:top w:val="single" w:sz="8" w:space="0" w:color="auto"/>
              <w:left w:val="single" w:sz="8" w:space="0" w:color="auto"/>
              <w:bottom w:val="single" w:sz="8" w:space="0" w:color="auto"/>
              <w:right w:val="single" w:sz="8" w:space="0" w:color="auto"/>
            </w:tcBorders>
            <w:vAlign w:val="center"/>
          </w:tcPr>
          <w:p w:rsidR="000F5509" w:rsidRPr="00753F75" w:rsidRDefault="000F5509" w:rsidP="00753F75">
            <w:pPr>
              <w:jc w:val="center"/>
              <w:rPr>
                <w:rFonts w:ascii="標楷體" w:eastAsia="標楷體" w:hAnsi="標楷體" w:cs="新細明體"/>
              </w:rPr>
            </w:pPr>
          </w:p>
        </w:tc>
        <w:tc>
          <w:tcPr>
            <w:tcW w:w="1941" w:type="dxa"/>
            <w:tcBorders>
              <w:top w:val="single" w:sz="8" w:space="0" w:color="auto"/>
              <w:left w:val="single" w:sz="8" w:space="0" w:color="auto"/>
              <w:bottom w:val="single" w:sz="8" w:space="0" w:color="auto"/>
              <w:right w:val="single" w:sz="8" w:space="0" w:color="auto"/>
            </w:tcBorders>
            <w:vAlign w:val="center"/>
          </w:tcPr>
          <w:p w:rsidR="000F5509" w:rsidRPr="00753F75" w:rsidRDefault="000F5509" w:rsidP="00753F75">
            <w:pPr>
              <w:jc w:val="center"/>
              <w:rPr>
                <w:rFonts w:ascii="標楷體" w:eastAsia="標楷體" w:hAnsi="標楷體"/>
                <w:lang w:eastAsia="zh-TW"/>
              </w:rPr>
            </w:pPr>
            <w:r w:rsidRPr="00753F75">
              <w:rPr>
                <w:rFonts w:ascii="標楷體" w:eastAsia="標楷體" w:hAnsi="標楷體" w:hint="eastAsia"/>
              </w:rPr>
              <w:t>4.5尺×6.5尺</w:t>
            </w:r>
          </w:p>
          <w:p w:rsidR="000F5509" w:rsidRPr="00753F75" w:rsidRDefault="000F5509" w:rsidP="00753F75">
            <w:pPr>
              <w:jc w:val="center"/>
              <w:rPr>
                <w:rFonts w:ascii="標楷體" w:eastAsia="標楷體" w:hAnsi="標楷體" w:cs="新細明體"/>
              </w:rPr>
            </w:pPr>
            <w:r w:rsidRPr="00753F75">
              <w:rPr>
                <w:rFonts w:ascii="標楷體" w:eastAsia="標楷體" w:hAnsi="標楷體" w:hint="eastAsia"/>
              </w:rPr>
              <w:t>(</w:t>
            </w:r>
            <w:proofErr w:type="spellStart"/>
            <w:r w:rsidRPr="00753F75">
              <w:rPr>
                <w:rFonts w:ascii="標楷體" w:eastAsia="標楷體" w:hAnsi="標楷體" w:hint="eastAsia"/>
              </w:rPr>
              <w:t>淺藍色</w:t>
            </w:r>
            <w:proofErr w:type="spellEnd"/>
            <w:r w:rsidRPr="00753F75">
              <w:rPr>
                <w:rFonts w:ascii="標楷體" w:eastAsia="標楷體" w:hAnsi="標楷體" w:hint="eastAsia"/>
              </w:rPr>
              <w:t>)</w:t>
            </w:r>
          </w:p>
        </w:tc>
        <w:tc>
          <w:tcPr>
            <w:tcW w:w="749" w:type="dxa"/>
            <w:tcBorders>
              <w:top w:val="single" w:sz="8" w:space="0" w:color="auto"/>
              <w:left w:val="single" w:sz="8" w:space="0" w:color="auto"/>
              <w:bottom w:val="single" w:sz="8" w:space="0" w:color="auto"/>
              <w:right w:val="single" w:sz="8" w:space="0" w:color="auto"/>
            </w:tcBorders>
            <w:vAlign w:val="center"/>
          </w:tcPr>
          <w:p w:rsidR="000F5509" w:rsidRPr="00753F75" w:rsidRDefault="000F5509" w:rsidP="00753F75">
            <w:pPr>
              <w:jc w:val="center"/>
              <w:rPr>
                <w:rFonts w:ascii="標楷體" w:eastAsia="標楷體" w:hAnsi="標楷體" w:cs="新細明體"/>
              </w:rPr>
            </w:pPr>
            <w:r w:rsidRPr="00753F75">
              <w:rPr>
                <w:rFonts w:ascii="標楷體" w:eastAsia="標楷體" w:hAnsi="標楷體" w:hint="eastAsia"/>
              </w:rPr>
              <w:t>壹</w:t>
            </w:r>
          </w:p>
        </w:tc>
        <w:tc>
          <w:tcPr>
            <w:tcW w:w="722" w:type="dxa"/>
            <w:tcBorders>
              <w:top w:val="single" w:sz="8" w:space="0" w:color="auto"/>
              <w:left w:val="single" w:sz="8" w:space="0" w:color="auto"/>
              <w:bottom w:val="single" w:sz="8" w:space="0" w:color="auto"/>
              <w:right w:val="single" w:sz="8" w:space="0" w:color="auto"/>
            </w:tcBorders>
            <w:vAlign w:val="center"/>
          </w:tcPr>
          <w:p w:rsidR="000F5509" w:rsidRPr="00753F75" w:rsidRDefault="000F5509" w:rsidP="00753F75">
            <w:pPr>
              <w:jc w:val="center"/>
              <w:rPr>
                <w:rFonts w:ascii="標楷體" w:eastAsia="標楷體" w:hAnsi="標楷體" w:cs="新細明體"/>
              </w:rPr>
            </w:pPr>
            <w:r w:rsidRPr="00753F75">
              <w:rPr>
                <w:rFonts w:ascii="標楷體" w:eastAsia="標楷體" w:hAnsi="標楷體" w:hint="eastAsia"/>
              </w:rPr>
              <w:t>床</w:t>
            </w:r>
          </w:p>
        </w:tc>
        <w:tc>
          <w:tcPr>
            <w:tcW w:w="2572" w:type="dxa"/>
            <w:tcBorders>
              <w:top w:val="single" w:sz="8" w:space="0" w:color="auto"/>
              <w:left w:val="single" w:sz="8" w:space="0" w:color="auto"/>
              <w:bottom w:val="single" w:sz="8" w:space="0" w:color="auto"/>
              <w:right w:val="single" w:sz="8" w:space="0" w:color="auto"/>
            </w:tcBorders>
            <w:vAlign w:val="center"/>
          </w:tcPr>
          <w:p w:rsidR="000F5509" w:rsidRPr="00753F75" w:rsidRDefault="000F5509" w:rsidP="00753F75">
            <w:pPr>
              <w:jc w:val="center"/>
              <w:rPr>
                <w:rFonts w:ascii="標楷體" w:eastAsia="標楷體" w:hAnsi="標楷體"/>
              </w:rPr>
            </w:pPr>
          </w:p>
        </w:tc>
      </w:tr>
      <w:tr w:rsidR="000F5509" w:rsidRPr="00753F75" w:rsidTr="003E7736">
        <w:trPr>
          <w:trHeight w:hRule="exact" w:val="720"/>
          <w:jc w:val="center"/>
        </w:trPr>
        <w:tc>
          <w:tcPr>
            <w:tcW w:w="675" w:type="dxa"/>
            <w:tcBorders>
              <w:top w:val="single" w:sz="8" w:space="0" w:color="auto"/>
              <w:left w:val="single" w:sz="8" w:space="0" w:color="auto"/>
              <w:bottom w:val="single" w:sz="8" w:space="0" w:color="auto"/>
              <w:right w:val="single" w:sz="8" w:space="0" w:color="auto"/>
            </w:tcBorders>
            <w:noWrap/>
            <w:vAlign w:val="center"/>
          </w:tcPr>
          <w:p w:rsidR="000F5509" w:rsidRPr="00753F75" w:rsidRDefault="000F5509" w:rsidP="00753F75">
            <w:pPr>
              <w:jc w:val="center"/>
              <w:rPr>
                <w:rFonts w:ascii="標楷體" w:eastAsia="標楷體" w:hAnsi="標楷體"/>
              </w:rPr>
            </w:pPr>
            <w:r w:rsidRPr="00753F75">
              <w:rPr>
                <w:rFonts w:ascii="標楷體" w:eastAsia="標楷體" w:hAnsi="標楷體" w:hint="eastAsia"/>
                <w:lang w:eastAsia="zh-TW"/>
              </w:rPr>
              <w:t>6</w:t>
            </w:r>
          </w:p>
        </w:tc>
        <w:tc>
          <w:tcPr>
            <w:tcW w:w="2544" w:type="dxa"/>
            <w:tcBorders>
              <w:top w:val="single" w:sz="8" w:space="0" w:color="auto"/>
              <w:left w:val="single" w:sz="8" w:space="0" w:color="auto"/>
              <w:bottom w:val="single" w:sz="8" w:space="0" w:color="auto"/>
              <w:right w:val="single" w:sz="8" w:space="0" w:color="auto"/>
            </w:tcBorders>
            <w:vAlign w:val="center"/>
          </w:tcPr>
          <w:p w:rsidR="000F5509" w:rsidRPr="00753F75" w:rsidRDefault="000F5509" w:rsidP="00753F75">
            <w:pPr>
              <w:jc w:val="center"/>
              <w:rPr>
                <w:rFonts w:ascii="標楷體" w:eastAsia="標楷體" w:hAnsi="標楷體" w:cs="新細明體"/>
              </w:rPr>
            </w:pPr>
            <w:proofErr w:type="spellStart"/>
            <w:r w:rsidRPr="00753F75">
              <w:rPr>
                <w:rFonts w:ascii="標楷體" w:eastAsia="標楷體" w:hAnsi="標楷體" w:hint="eastAsia"/>
              </w:rPr>
              <w:t>墊被+墊被套</w:t>
            </w:r>
            <w:proofErr w:type="spellEnd"/>
          </w:p>
        </w:tc>
        <w:tc>
          <w:tcPr>
            <w:tcW w:w="1617" w:type="dxa"/>
            <w:tcBorders>
              <w:top w:val="single" w:sz="8" w:space="0" w:color="auto"/>
              <w:left w:val="single" w:sz="8" w:space="0" w:color="auto"/>
              <w:bottom w:val="single" w:sz="8" w:space="0" w:color="auto"/>
              <w:right w:val="single" w:sz="8" w:space="0" w:color="auto"/>
            </w:tcBorders>
            <w:vAlign w:val="center"/>
          </w:tcPr>
          <w:p w:rsidR="000F5509" w:rsidRPr="00753F75" w:rsidRDefault="000F5509" w:rsidP="00753F75">
            <w:pPr>
              <w:jc w:val="center"/>
              <w:rPr>
                <w:rFonts w:ascii="標楷體" w:eastAsia="標楷體" w:hAnsi="標楷體" w:cs="新細明體"/>
              </w:rPr>
            </w:pPr>
          </w:p>
        </w:tc>
        <w:tc>
          <w:tcPr>
            <w:tcW w:w="1941" w:type="dxa"/>
            <w:tcBorders>
              <w:top w:val="single" w:sz="8" w:space="0" w:color="auto"/>
              <w:left w:val="single" w:sz="8" w:space="0" w:color="auto"/>
              <w:bottom w:val="single" w:sz="8" w:space="0" w:color="auto"/>
              <w:right w:val="single" w:sz="8" w:space="0" w:color="auto"/>
            </w:tcBorders>
            <w:vAlign w:val="center"/>
          </w:tcPr>
          <w:p w:rsidR="000F5509" w:rsidRPr="00753F75" w:rsidRDefault="000F5509" w:rsidP="00753F75">
            <w:pPr>
              <w:jc w:val="center"/>
              <w:rPr>
                <w:rFonts w:ascii="標楷體" w:eastAsia="標楷體" w:hAnsi="標楷體"/>
                <w:lang w:eastAsia="zh-TW"/>
              </w:rPr>
            </w:pPr>
            <w:r w:rsidRPr="00753F75">
              <w:rPr>
                <w:rFonts w:ascii="標楷體" w:eastAsia="標楷體" w:hAnsi="標楷體" w:hint="eastAsia"/>
              </w:rPr>
              <w:t>2尺×6尺</w:t>
            </w:r>
          </w:p>
          <w:p w:rsidR="000F5509" w:rsidRPr="00753F75" w:rsidRDefault="000F5509" w:rsidP="00753F75">
            <w:pPr>
              <w:jc w:val="center"/>
              <w:rPr>
                <w:rFonts w:ascii="標楷體" w:eastAsia="標楷體" w:hAnsi="標楷體" w:cs="新細明體"/>
              </w:rPr>
            </w:pPr>
            <w:r w:rsidRPr="00753F75">
              <w:rPr>
                <w:rFonts w:ascii="標楷體" w:eastAsia="標楷體" w:hAnsi="標楷體" w:hint="eastAsia"/>
              </w:rPr>
              <w:t>(</w:t>
            </w:r>
            <w:proofErr w:type="spellStart"/>
            <w:r w:rsidRPr="00753F75">
              <w:rPr>
                <w:rFonts w:ascii="標楷體" w:eastAsia="標楷體" w:hAnsi="標楷體" w:hint="eastAsia"/>
              </w:rPr>
              <w:t>淺藍色</w:t>
            </w:r>
            <w:proofErr w:type="spellEnd"/>
            <w:r w:rsidRPr="00753F75">
              <w:rPr>
                <w:rFonts w:ascii="標楷體" w:eastAsia="標楷體" w:hAnsi="標楷體" w:hint="eastAsia"/>
              </w:rPr>
              <w:t>)</w:t>
            </w:r>
          </w:p>
        </w:tc>
        <w:tc>
          <w:tcPr>
            <w:tcW w:w="749" w:type="dxa"/>
            <w:tcBorders>
              <w:top w:val="single" w:sz="8" w:space="0" w:color="auto"/>
              <w:left w:val="single" w:sz="8" w:space="0" w:color="auto"/>
              <w:bottom w:val="single" w:sz="8" w:space="0" w:color="auto"/>
              <w:right w:val="single" w:sz="8" w:space="0" w:color="auto"/>
            </w:tcBorders>
            <w:vAlign w:val="center"/>
          </w:tcPr>
          <w:p w:rsidR="000F5509" w:rsidRPr="00753F75" w:rsidRDefault="000F5509" w:rsidP="00753F75">
            <w:pPr>
              <w:jc w:val="center"/>
              <w:rPr>
                <w:rFonts w:ascii="標楷體" w:eastAsia="標楷體" w:hAnsi="標楷體" w:cs="新細明體"/>
              </w:rPr>
            </w:pPr>
            <w:r w:rsidRPr="00753F75">
              <w:rPr>
                <w:rFonts w:ascii="標楷體" w:eastAsia="標楷體" w:hAnsi="標楷體" w:hint="eastAsia"/>
              </w:rPr>
              <w:t>壹</w:t>
            </w:r>
          </w:p>
        </w:tc>
        <w:tc>
          <w:tcPr>
            <w:tcW w:w="722" w:type="dxa"/>
            <w:tcBorders>
              <w:top w:val="single" w:sz="8" w:space="0" w:color="auto"/>
              <w:left w:val="single" w:sz="8" w:space="0" w:color="auto"/>
              <w:bottom w:val="single" w:sz="8" w:space="0" w:color="auto"/>
              <w:right w:val="single" w:sz="8" w:space="0" w:color="auto"/>
            </w:tcBorders>
            <w:vAlign w:val="center"/>
          </w:tcPr>
          <w:p w:rsidR="000F5509" w:rsidRPr="00753F75" w:rsidRDefault="000F5509" w:rsidP="00753F75">
            <w:pPr>
              <w:jc w:val="center"/>
              <w:rPr>
                <w:rFonts w:ascii="標楷體" w:eastAsia="標楷體" w:hAnsi="標楷體" w:cs="新細明體"/>
              </w:rPr>
            </w:pPr>
            <w:r w:rsidRPr="00753F75">
              <w:rPr>
                <w:rFonts w:ascii="標楷體" w:eastAsia="標楷體" w:hAnsi="標楷體" w:hint="eastAsia"/>
              </w:rPr>
              <w:t>床</w:t>
            </w:r>
          </w:p>
        </w:tc>
        <w:tc>
          <w:tcPr>
            <w:tcW w:w="2572" w:type="dxa"/>
            <w:tcBorders>
              <w:top w:val="single" w:sz="8" w:space="0" w:color="auto"/>
              <w:left w:val="single" w:sz="8" w:space="0" w:color="auto"/>
              <w:bottom w:val="single" w:sz="8" w:space="0" w:color="auto"/>
              <w:right w:val="single" w:sz="8" w:space="0" w:color="auto"/>
            </w:tcBorders>
            <w:vAlign w:val="center"/>
          </w:tcPr>
          <w:p w:rsidR="000F5509" w:rsidRPr="00753F75" w:rsidRDefault="000F5509" w:rsidP="00753F75">
            <w:pPr>
              <w:jc w:val="center"/>
              <w:rPr>
                <w:rFonts w:ascii="標楷體" w:eastAsia="標楷體" w:hAnsi="標楷體"/>
              </w:rPr>
            </w:pPr>
          </w:p>
        </w:tc>
      </w:tr>
      <w:tr w:rsidR="00BC712C" w:rsidRPr="00753F75" w:rsidTr="003E7736">
        <w:trPr>
          <w:trHeight w:hRule="exact" w:val="720"/>
          <w:jc w:val="center"/>
        </w:trPr>
        <w:tc>
          <w:tcPr>
            <w:tcW w:w="675" w:type="dxa"/>
            <w:tcBorders>
              <w:top w:val="single" w:sz="8" w:space="0" w:color="auto"/>
              <w:left w:val="single" w:sz="8" w:space="0" w:color="auto"/>
              <w:bottom w:val="single" w:sz="8" w:space="0" w:color="auto"/>
              <w:right w:val="single" w:sz="8" w:space="0" w:color="auto"/>
            </w:tcBorders>
            <w:noWrap/>
            <w:vAlign w:val="center"/>
          </w:tcPr>
          <w:p w:rsidR="00BC712C" w:rsidRPr="00753F75" w:rsidRDefault="00065B9A" w:rsidP="00753F75">
            <w:pPr>
              <w:jc w:val="center"/>
              <w:rPr>
                <w:rFonts w:ascii="標楷體" w:eastAsia="標楷體" w:hAnsi="標楷體"/>
                <w:lang w:eastAsia="zh-TW"/>
              </w:rPr>
            </w:pPr>
            <w:r>
              <w:rPr>
                <w:rFonts w:ascii="標楷體" w:eastAsia="標楷體" w:hAnsi="標楷體" w:hint="eastAsia"/>
                <w:lang w:eastAsia="zh-TW"/>
              </w:rPr>
              <w:t>7</w:t>
            </w:r>
          </w:p>
        </w:tc>
        <w:tc>
          <w:tcPr>
            <w:tcW w:w="2544"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s="新細明體"/>
              </w:rPr>
            </w:pPr>
            <w:proofErr w:type="spellStart"/>
            <w:r w:rsidRPr="00753F75">
              <w:rPr>
                <w:rFonts w:ascii="標楷體" w:eastAsia="標楷體" w:hAnsi="標楷體" w:hint="eastAsia"/>
              </w:rPr>
              <w:t>涼蓆</w:t>
            </w:r>
            <w:proofErr w:type="spellEnd"/>
          </w:p>
        </w:tc>
        <w:tc>
          <w:tcPr>
            <w:tcW w:w="1617"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s="新細明體"/>
              </w:rPr>
            </w:pPr>
            <w:proofErr w:type="spellStart"/>
            <w:r w:rsidRPr="00753F75">
              <w:rPr>
                <w:rFonts w:ascii="標楷體" w:eastAsia="標楷體" w:hAnsi="標楷體" w:hint="eastAsia"/>
              </w:rPr>
              <w:t>伊適柔</w:t>
            </w:r>
            <w:proofErr w:type="spellEnd"/>
          </w:p>
        </w:tc>
        <w:tc>
          <w:tcPr>
            <w:tcW w:w="1941"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s="新細明體"/>
              </w:rPr>
            </w:pPr>
            <w:r w:rsidRPr="00753F75">
              <w:rPr>
                <w:rFonts w:ascii="標楷體" w:eastAsia="標楷體" w:hAnsi="標楷體" w:hint="eastAsia"/>
              </w:rPr>
              <w:t>2尺*6尺</w:t>
            </w:r>
          </w:p>
        </w:tc>
        <w:tc>
          <w:tcPr>
            <w:tcW w:w="749"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s="新細明體"/>
              </w:rPr>
            </w:pPr>
            <w:r w:rsidRPr="00753F75">
              <w:rPr>
                <w:rFonts w:ascii="標楷體" w:eastAsia="標楷體" w:hAnsi="標楷體" w:hint="eastAsia"/>
              </w:rPr>
              <w:t>壹</w:t>
            </w:r>
          </w:p>
        </w:tc>
        <w:tc>
          <w:tcPr>
            <w:tcW w:w="722"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s="新細明體"/>
              </w:rPr>
            </w:pPr>
            <w:r w:rsidRPr="00753F75">
              <w:rPr>
                <w:rFonts w:ascii="標楷體" w:eastAsia="標楷體" w:hAnsi="標楷體" w:hint="eastAsia"/>
              </w:rPr>
              <w:t>件</w:t>
            </w:r>
          </w:p>
        </w:tc>
        <w:tc>
          <w:tcPr>
            <w:tcW w:w="2572"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rPr>
            </w:pPr>
          </w:p>
        </w:tc>
      </w:tr>
      <w:tr w:rsidR="00BC712C" w:rsidRPr="00753F75" w:rsidTr="003E7736">
        <w:trPr>
          <w:trHeight w:hRule="exact" w:val="720"/>
          <w:jc w:val="center"/>
        </w:trPr>
        <w:tc>
          <w:tcPr>
            <w:tcW w:w="675" w:type="dxa"/>
            <w:tcBorders>
              <w:top w:val="single" w:sz="8" w:space="0" w:color="auto"/>
              <w:left w:val="single" w:sz="8" w:space="0" w:color="auto"/>
              <w:bottom w:val="single" w:sz="8" w:space="0" w:color="auto"/>
              <w:right w:val="single" w:sz="8" w:space="0" w:color="auto"/>
            </w:tcBorders>
            <w:noWrap/>
            <w:vAlign w:val="center"/>
          </w:tcPr>
          <w:p w:rsidR="00BC712C" w:rsidRPr="00753F75" w:rsidRDefault="00065B9A" w:rsidP="00753F75">
            <w:pPr>
              <w:jc w:val="center"/>
              <w:rPr>
                <w:rFonts w:ascii="標楷體" w:eastAsia="標楷體" w:hAnsi="標楷體"/>
                <w:lang w:eastAsia="zh-TW"/>
              </w:rPr>
            </w:pPr>
            <w:r>
              <w:rPr>
                <w:rFonts w:ascii="標楷體" w:eastAsia="標楷體" w:hAnsi="標楷體" w:hint="eastAsia"/>
                <w:lang w:eastAsia="zh-TW"/>
              </w:rPr>
              <w:t>8</w:t>
            </w:r>
          </w:p>
        </w:tc>
        <w:tc>
          <w:tcPr>
            <w:tcW w:w="2544"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s="新細明體"/>
              </w:rPr>
            </w:pPr>
            <w:proofErr w:type="spellStart"/>
            <w:r w:rsidRPr="00753F75">
              <w:rPr>
                <w:rFonts w:ascii="標楷體" w:eastAsia="標楷體" w:hAnsi="標楷體" w:hint="eastAsia"/>
              </w:rPr>
              <w:t>黑盜背心內衣</w:t>
            </w:r>
            <w:proofErr w:type="spellEnd"/>
          </w:p>
        </w:tc>
        <w:tc>
          <w:tcPr>
            <w:tcW w:w="1617"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s="新細明體"/>
              </w:rPr>
            </w:pPr>
            <w:proofErr w:type="spellStart"/>
            <w:r w:rsidRPr="00753F75">
              <w:rPr>
                <w:rFonts w:ascii="標楷體" w:eastAsia="標楷體" w:hAnsi="標楷體" w:hint="eastAsia"/>
              </w:rPr>
              <w:t>黑盜</w:t>
            </w:r>
            <w:proofErr w:type="spellEnd"/>
          </w:p>
        </w:tc>
        <w:tc>
          <w:tcPr>
            <w:tcW w:w="1941"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s="新細明體"/>
              </w:rPr>
            </w:pPr>
            <w:r w:rsidRPr="00753F75">
              <w:rPr>
                <w:rFonts w:ascii="標楷體" w:eastAsia="標楷體" w:hAnsi="標楷體" w:hint="eastAsia"/>
              </w:rPr>
              <w:t>M~3L</w:t>
            </w:r>
          </w:p>
        </w:tc>
        <w:tc>
          <w:tcPr>
            <w:tcW w:w="749"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s="新細明體"/>
              </w:rPr>
            </w:pPr>
            <w:r w:rsidRPr="00753F75">
              <w:rPr>
                <w:rFonts w:ascii="標楷體" w:eastAsia="標楷體" w:hAnsi="標楷體" w:hint="eastAsia"/>
              </w:rPr>
              <w:t>壹</w:t>
            </w:r>
          </w:p>
        </w:tc>
        <w:tc>
          <w:tcPr>
            <w:tcW w:w="722"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s="新細明體"/>
              </w:rPr>
            </w:pPr>
            <w:r w:rsidRPr="00753F75">
              <w:rPr>
                <w:rFonts w:ascii="標楷體" w:eastAsia="標楷體" w:hAnsi="標楷體" w:hint="eastAsia"/>
              </w:rPr>
              <w:t>件</w:t>
            </w:r>
          </w:p>
        </w:tc>
        <w:tc>
          <w:tcPr>
            <w:tcW w:w="2572"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rPr>
            </w:pPr>
          </w:p>
        </w:tc>
      </w:tr>
      <w:tr w:rsidR="00BC712C" w:rsidRPr="00753F75" w:rsidTr="003E7736">
        <w:trPr>
          <w:trHeight w:hRule="exact" w:val="720"/>
          <w:jc w:val="center"/>
        </w:trPr>
        <w:tc>
          <w:tcPr>
            <w:tcW w:w="675" w:type="dxa"/>
            <w:tcBorders>
              <w:top w:val="single" w:sz="8" w:space="0" w:color="auto"/>
              <w:left w:val="single" w:sz="8" w:space="0" w:color="auto"/>
              <w:bottom w:val="single" w:sz="8" w:space="0" w:color="auto"/>
              <w:right w:val="single" w:sz="8" w:space="0" w:color="auto"/>
            </w:tcBorders>
            <w:noWrap/>
            <w:vAlign w:val="center"/>
          </w:tcPr>
          <w:p w:rsidR="00BC712C" w:rsidRPr="00753F75" w:rsidRDefault="00065B9A" w:rsidP="00753F75">
            <w:pPr>
              <w:jc w:val="center"/>
              <w:rPr>
                <w:rFonts w:ascii="標楷體" w:eastAsia="標楷體" w:hAnsi="標楷體"/>
              </w:rPr>
            </w:pPr>
            <w:r>
              <w:rPr>
                <w:rFonts w:ascii="標楷體" w:eastAsia="標楷體" w:hAnsi="標楷體" w:hint="eastAsia"/>
                <w:lang w:eastAsia="zh-TW"/>
              </w:rPr>
              <w:t>9</w:t>
            </w:r>
          </w:p>
        </w:tc>
        <w:tc>
          <w:tcPr>
            <w:tcW w:w="2544"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s="新細明體"/>
              </w:rPr>
            </w:pPr>
            <w:proofErr w:type="spellStart"/>
            <w:r w:rsidRPr="00753F75">
              <w:rPr>
                <w:rFonts w:ascii="標楷體" w:eastAsia="標楷體" w:hAnsi="標楷體" w:hint="eastAsia"/>
              </w:rPr>
              <w:t>湯普生背心內衣</w:t>
            </w:r>
            <w:proofErr w:type="spellEnd"/>
          </w:p>
        </w:tc>
        <w:tc>
          <w:tcPr>
            <w:tcW w:w="1617"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s="新細明體"/>
              </w:rPr>
            </w:pPr>
            <w:proofErr w:type="spellStart"/>
            <w:r w:rsidRPr="00753F75">
              <w:rPr>
                <w:rFonts w:ascii="標楷體" w:eastAsia="標楷體" w:hAnsi="標楷體" w:hint="eastAsia"/>
              </w:rPr>
              <w:t>湯普生</w:t>
            </w:r>
            <w:proofErr w:type="spellEnd"/>
          </w:p>
        </w:tc>
        <w:tc>
          <w:tcPr>
            <w:tcW w:w="1941"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s="新細明體"/>
              </w:rPr>
            </w:pPr>
            <w:r w:rsidRPr="00753F75">
              <w:rPr>
                <w:rFonts w:ascii="標楷體" w:eastAsia="標楷體" w:hAnsi="標楷體" w:hint="eastAsia"/>
              </w:rPr>
              <w:t>606 SIZE:40/50</w:t>
            </w:r>
          </w:p>
        </w:tc>
        <w:tc>
          <w:tcPr>
            <w:tcW w:w="749"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s="新細明體"/>
              </w:rPr>
            </w:pPr>
            <w:r w:rsidRPr="00753F75">
              <w:rPr>
                <w:rFonts w:ascii="標楷體" w:eastAsia="標楷體" w:hAnsi="標楷體" w:hint="eastAsia"/>
              </w:rPr>
              <w:t>壹</w:t>
            </w:r>
          </w:p>
        </w:tc>
        <w:tc>
          <w:tcPr>
            <w:tcW w:w="722"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s="新細明體"/>
              </w:rPr>
            </w:pPr>
            <w:r w:rsidRPr="00753F75">
              <w:rPr>
                <w:rFonts w:ascii="標楷體" w:eastAsia="標楷體" w:hAnsi="標楷體" w:hint="eastAsia"/>
              </w:rPr>
              <w:t>件</w:t>
            </w:r>
          </w:p>
        </w:tc>
        <w:tc>
          <w:tcPr>
            <w:tcW w:w="2572"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rPr>
            </w:pPr>
          </w:p>
        </w:tc>
      </w:tr>
      <w:tr w:rsidR="00BC712C" w:rsidRPr="00753F75" w:rsidTr="003E7736">
        <w:trPr>
          <w:trHeight w:hRule="exact" w:val="720"/>
          <w:jc w:val="center"/>
        </w:trPr>
        <w:tc>
          <w:tcPr>
            <w:tcW w:w="675" w:type="dxa"/>
            <w:tcBorders>
              <w:top w:val="single" w:sz="8" w:space="0" w:color="auto"/>
              <w:left w:val="single" w:sz="8" w:space="0" w:color="auto"/>
              <w:bottom w:val="single" w:sz="8" w:space="0" w:color="auto"/>
              <w:right w:val="single" w:sz="8" w:space="0" w:color="auto"/>
            </w:tcBorders>
            <w:noWrap/>
            <w:vAlign w:val="center"/>
          </w:tcPr>
          <w:p w:rsidR="00BC712C" w:rsidRPr="00753F75" w:rsidRDefault="00065B9A" w:rsidP="00753F75">
            <w:pPr>
              <w:jc w:val="center"/>
              <w:rPr>
                <w:rFonts w:ascii="標楷體" w:eastAsia="標楷體" w:hAnsi="標楷體"/>
              </w:rPr>
            </w:pPr>
            <w:r>
              <w:rPr>
                <w:rFonts w:ascii="標楷體" w:eastAsia="標楷體" w:hAnsi="標楷體" w:hint="eastAsia"/>
                <w:lang w:eastAsia="zh-TW"/>
              </w:rPr>
              <w:t>10</w:t>
            </w:r>
          </w:p>
        </w:tc>
        <w:tc>
          <w:tcPr>
            <w:tcW w:w="2544"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s="新細明體"/>
                <w:color w:val="000000"/>
              </w:rPr>
            </w:pPr>
            <w:proofErr w:type="spellStart"/>
            <w:r w:rsidRPr="00753F75">
              <w:rPr>
                <w:rFonts w:ascii="標楷體" w:eastAsia="標楷體" w:hAnsi="標楷體" w:hint="eastAsia"/>
                <w:color w:val="000000"/>
              </w:rPr>
              <w:t>湯普生短袖內衣</w:t>
            </w:r>
            <w:proofErr w:type="spellEnd"/>
          </w:p>
        </w:tc>
        <w:tc>
          <w:tcPr>
            <w:tcW w:w="1617"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s="新細明體"/>
              </w:rPr>
            </w:pPr>
            <w:proofErr w:type="spellStart"/>
            <w:r w:rsidRPr="00753F75">
              <w:rPr>
                <w:rFonts w:ascii="標楷體" w:eastAsia="標楷體" w:hAnsi="標楷體" w:hint="eastAsia"/>
              </w:rPr>
              <w:t>湯普生</w:t>
            </w:r>
            <w:proofErr w:type="spellEnd"/>
          </w:p>
        </w:tc>
        <w:tc>
          <w:tcPr>
            <w:tcW w:w="1941"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s="新細明體"/>
                <w:color w:val="000000"/>
              </w:rPr>
            </w:pPr>
            <w:r w:rsidRPr="00753F75">
              <w:rPr>
                <w:rFonts w:ascii="標楷體" w:eastAsia="標楷體" w:hAnsi="標楷體" w:hint="eastAsia"/>
                <w:color w:val="000000"/>
              </w:rPr>
              <w:t>605 SIZE:40/50</w:t>
            </w:r>
          </w:p>
        </w:tc>
        <w:tc>
          <w:tcPr>
            <w:tcW w:w="749"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s="新細明體"/>
                <w:color w:val="000000"/>
              </w:rPr>
            </w:pPr>
            <w:r w:rsidRPr="00753F75">
              <w:rPr>
                <w:rFonts w:ascii="標楷體" w:eastAsia="標楷體" w:hAnsi="標楷體" w:hint="eastAsia"/>
                <w:color w:val="000000"/>
              </w:rPr>
              <w:t>壹</w:t>
            </w:r>
          </w:p>
        </w:tc>
        <w:tc>
          <w:tcPr>
            <w:tcW w:w="722"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s="新細明體"/>
                <w:color w:val="000000"/>
              </w:rPr>
            </w:pPr>
            <w:r w:rsidRPr="00753F75">
              <w:rPr>
                <w:rFonts w:ascii="標楷體" w:eastAsia="標楷體" w:hAnsi="標楷體" w:hint="eastAsia"/>
                <w:color w:val="000000"/>
              </w:rPr>
              <w:t>件</w:t>
            </w:r>
          </w:p>
        </w:tc>
        <w:tc>
          <w:tcPr>
            <w:tcW w:w="2572"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rPr>
            </w:pPr>
          </w:p>
        </w:tc>
      </w:tr>
      <w:tr w:rsidR="00BC712C" w:rsidRPr="00753F75" w:rsidTr="003E7736">
        <w:trPr>
          <w:trHeight w:hRule="exact" w:val="720"/>
          <w:jc w:val="center"/>
        </w:trPr>
        <w:tc>
          <w:tcPr>
            <w:tcW w:w="675" w:type="dxa"/>
            <w:tcBorders>
              <w:top w:val="single" w:sz="8" w:space="0" w:color="auto"/>
              <w:left w:val="single" w:sz="8" w:space="0" w:color="auto"/>
              <w:bottom w:val="single" w:sz="8" w:space="0" w:color="auto"/>
              <w:right w:val="single" w:sz="8" w:space="0" w:color="auto"/>
            </w:tcBorders>
            <w:noWrap/>
            <w:vAlign w:val="center"/>
          </w:tcPr>
          <w:p w:rsidR="00BC712C" w:rsidRPr="00753F75" w:rsidRDefault="00065B9A" w:rsidP="00753F75">
            <w:pPr>
              <w:jc w:val="center"/>
              <w:rPr>
                <w:rFonts w:ascii="標楷體" w:eastAsia="標楷體" w:hAnsi="標楷體"/>
              </w:rPr>
            </w:pPr>
            <w:r>
              <w:rPr>
                <w:rFonts w:ascii="標楷體" w:eastAsia="標楷體" w:hAnsi="標楷體" w:hint="eastAsia"/>
                <w:lang w:eastAsia="zh-TW"/>
              </w:rPr>
              <w:t>11</w:t>
            </w:r>
          </w:p>
        </w:tc>
        <w:tc>
          <w:tcPr>
            <w:tcW w:w="2544"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s="新細明體"/>
                <w:color w:val="000000"/>
              </w:rPr>
            </w:pPr>
            <w:proofErr w:type="spellStart"/>
            <w:r w:rsidRPr="00753F75">
              <w:rPr>
                <w:rFonts w:ascii="標楷體" w:eastAsia="標楷體" w:hAnsi="標楷體" w:hint="eastAsia"/>
                <w:color w:val="000000"/>
              </w:rPr>
              <w:t>衣展短袖內衣</w:t>
            </w:r>
            <w:proofErr w:type="spellEnd"/>
          </w:p>
        </w:tc>
        <w:tc>
          <w:tcPr>
            <w:tcW w:w="1617"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s="新細明體"/>
                <w:color w:val="000000"/>
              </w:rPr>
            </w:pPr>
            <w:proofErr w:type="spellStart"/>
            <w:r w:rsidRPr="00753F75">
              <w:rPr>
                <w:rFonts w:ascii="標楷體" w:eastAsia="標楷體" w:hAnsi="標楷體" w:hint="eastAsia"/>
                <w:color w:val="000000"/>
              </w:rPr>
              <w:t>衣展</w:t>
            </w:r>
            <w:proofErr w:type="spellEnd"/>
          </w:p>
        </w:tc>
        <w:tc>
          <w:tcPr>
            <w:tcW w:w="1941"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s="新細明體"/>
                <w:color w:val="000000"/>
              </w:rPr>
            </w:pPr>
            <w:r w:rsidRPr="00753F75">
              <w:rPr>
                <w:rFonts w:ascii="標楷體" w:eastAsia="標楷體" w:hAnsi="標楷體" w:hint="eastAsia"/>
                <w:color w:val="000000"/>
              </w:rPr>
              <w:t>FA-555</w:t>
            </w:r>
          </w:p>
        </w:tc>
        <w:tc>
          <w:tcPr>
            <w:tcW w:w="749"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s="新細明體"/>
                <w:color w:val="000000"/>
              </w:rPr>
            </w:pPr>
            <w:r w:rsidRPr="00753F75">
              <w:rPr>
                <w:rFonts w:ascii="標楷體" w:eastAsia="標楷體" w:hAnsi="標楷體" w:hint="eastAsia"/>
                <w:color w:val="000000"/>
              </w:rPr>
              <w:t>壹</w:t>
            </w:r>
          </w:p>
        </w:tc>
        <w:tc>
          <w:tcPr>
            <w:tcW w:w="722"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s="新細明體"/>
                <w:color w:val="000000"/>
              </w:rPr>
            </w:pPr>
            <w:r w:rsidRPr="00753F75">
              <w:rPr>
                <w:rFonts w:ascii="標楷體" w:eastAsia="標楷體" w:hAnsi="標楷體" w:hint="eastAsia"/>
                <w:color w:val="000000"/>
              </w:rPr>
              <w:t>件</w:t>
            </w:r>
          </w:p>
        </w:tc>
        <w:tc>
          <w:tcPr>
            <w:tcW w:w="2572"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rPr>
            </w:pPr>
          </w:p>
        </w:tc>
      </w:tr>
      <w:tr w:rsidR="00BC712C" w:rsidRPr="00753F75" w:rsidTr="003E7736">
        <w:trPr>
          <w:trHeight w:hRule="exact" w:val="720"/>
          <w:jc w:val="center"/>
        </w:trPr>
        <w:tc>
          <w:tcPr>
            <w:tcW w:w="675" w:type="dxa"/>
            <w:tcBorders>
              <w:top w:val="single" w:sz="8" w:space="0" w:color="auto"/>
              <w:left w:val="single" w:sz="8" w:space="0" w:color="auto"/>
              <w:bottom w:val="single" w:sz="8" w:space="0" w:color="auto"/>
              <w:right w:val="single" w:sz="8" w:space="0" w:color="auto"/>
            </w:tcBorders>
            <w:noWrap/>
            <w:vAlign w:val="center"/>
          </w:tcPr>
          <w:p w:rsidR="00BC712C" w:rsidRPr="00753F75" w:rsidRDefault="00065B9A" w:rsidP="00753F75">
            <w:pPr>
              <w:jc w:val="center"/>
              <w:rPr>
                <w:rFonts w:ascii="標楷體" w:eastAsia="標楷體" w:hAnsi="標楷體"/>
              </w:rPr>
            </w:pPr>
            <w:r>
              <w:rPr>
                <w:rFonts w:ascii="標楷體" w:eastAsia="標楷體" w:hAnsi="標楷體" w:hint="eastAsia"/>
                <w:lang w:eastAsia="zh-TW"/>
              </w:rPr>
              <w:t>12</w:t>
            </w:r>
          </w:p>
        </w:tc>
        <w:tc>
          <w:tcPr>
            <w:tcW w:w="2544"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s="新細明體"/>
                <w:color w:val="000000"/>
              </w:rPr>
            </w:pPr>
            <w:proofErr w:type="spellStart"/>
            <w:r w:rsidRPr="00753F75">
              <w:rPr>
                <w:rFonts w:ascii="標楷體" w:eastAsia="標楷體" w:hAnsi="標楷體" w:hint="eastAsia"/>
                <w:color w:val="000000"/>
              </w:rPr>
              <w:t>天皇長袖內衣</w:t>
            </w:r>
            <w:proofErr w:type="spellEnd"/>
          </w:p>
        </w:tc>
        <w:tc>
          <w:tcPr>
            <w:tcW w:w="1617"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s="新細明體"/>
                <w:color w:val="000000"/>
              </w:rPr>
            </w:pPr>
            <w:proofErr w:type="spellStart"/>
            <w:r w:rsidRPr="00753F75">
              <w:rPr>
                <w:rFonts w:ascii="標楷體" w:eastAsia="標楷體" w:hAnsi="標楷體" w:hint="eastAsia"/>
                <w:color w:val="000000"/>
              </w:rPr>
              <w:t>天皇</w:t>
            </w:r>
            <w:proofErr w:type="spellEnd"/>
          </w:p>
        </w:tc>
        <w:tc>
          <w:tcPr>
            <w:tcW w:w="1941"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s="新細明體"/>
                <w:color w:val="000000"/>
              </w:rPr>
            </w:pPr>
            <w:r w:rsidRPr="00753F75">
              <w:rPr>
                <w:rFonts w:ascii="標楷體" w:eastAsia="標楷體" w:hAnsi="標楷體" w:hint="eastAsia"/>
                <w:color w:val="000000"/>
              </w:rPr>
              <w:t>40~54</w:t>
            </w:r>
          </w:p>
        </w:tc>
        <w:tc>
          <w:tcPr>
            <w:tcW w:w="749"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s="新細明體"/>
                <w:color w:val="000000"/>
              </w:rPr>
            </w:pPr>
            <w:r w:rsidRPr="00753F75">
              <w:rPr>
                <w:rFonts w:ascii="標楷體" w:eastAsia="標楷體" w:hAnsi="標楷體" w:hint="eastAsia"/>
                <w:color w:val="000000"/>
              </w:rPr>
              <w:t>壹</w:t>
            </w:r>
          </w:p>
        </w:tc>
        <w:tc>
          <w:tcPr>
            <w:tcW w:w="722"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s="新細明體"/>
                <w:color w:val="000000"/>
              </w:rPr>
            </w:pPr>
            <w:r w:rsidRPr="00753F75">
              <w:rPr>
                <w:rFonts w:ascii="標楷體" w:eastAsia="標楷體" w:hAnsi="標楷體" w:hint="eastAsia"/>
                <w:color w:val="000000"/>
              </w:rPr>
              <w:t>件</w:t>
            </w:r>
          </w:p>
        </w:tc>
        <w:tc>
          <w:tcPr>
            <w:tcW w:w="2572"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rPr>
            </w:pPr>
          </w:p>
        </w:tc>
      </w:tr>
      <w:tr w:rsidR="00BC712C" w:rsidRPr="00753F75" w:rsidTr="003E7736">
        <w:trPr>
          <w:trHeight w:hRule="exact" w:val="720"/>
          <w:jc w:val="center"/>
        </w:trPr>
        <w:tc>
          <w:tcPr>
            <w:tcW w:w="675" w:type="dxa"/>
            <w:tcBorders>
              <w:top w:val="single" w:sz="8" w:space="0" w:color="auto"/>
              <w:left w:val="single" w:sz="8" w:space="0" w:color="auto"/>
              <w:bottom w:val="single" w:sz="8" w:space="0" w:color="auto"/>
              <w:right w:val="single" w:sz="8" w:space="0" w:color="auto"/>
            </w:tcBorders>
            <w:noWrap/>
            <w:vAlign w:val="center"/>
          </w:tcPr>
          <w:p w:rsidR="00BC712C" w:rsidRPr="00753F75" w:rsidRDefault="00065B9A" w:rsidP="00753F75">
            <w:pPr>
              <w:jc w:val="center"/>
              <w:rPr>
                <w:rFonts w:ascii="標楷體" w:eastAsia="標楷體" w:hAnsi="標楷體"/>
              </w:rPr>
            </w:pPr>
            <w:r>
              <w:rPr>
                <w:rFonts w:ascii="標楷體" w:eastAsia="標楷體" w:hAnsi="標楷體" w:hint="eastAsia"/>
                <w:lang w:eastAsia="zh-TW"/>
              </w:rPr>
              <w:t>13</w:t>
            </w:r>
          </w:p>
        </w:tc>
        <w:tc>
          <w:tcPr>
            <w:tcW w:w="2544"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s="新細明體"/>
                <w:color w:val="000000"/>
              </w:rPr>
            </w:pPr>
            <w:proofErr w:type="spellStart"/>
            <w:r w:rsidRPr="00753F75">
              <w:rPr>
                <w:rFonts w:ascii="標楷體" w:eastAsia="標楷體" w:hAnsi="標楷體" w:hint="eastAsia"/>
                <w:color w:val="000000"/>
              </w:rPr>
              <w:t>峰台長袖內衣</w:t>
            </w:r>
            <w:proofErr w:type="spellEnd"/>
          </w:p>
        </w:tc>
        <w:tc>
          <w:tcPr>
            <w:tcW w:w="1617"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s="新細明體"/>
                <w:color w:val="000000"/>
              </w:rPr>
            </w:pPr>
            <w:proofErr w:type="spellStart"/>
            <w:r w:rsidRPr="00753F75">
              <w:rPr>
                <w:rFonts w:ascii="標楷體" w:eastAsia="標楷體" w:hAnsi="標楷體" w:hint="eastAsia"/>
                <w:color w:val="000000"/>
              </w:rPr>
              <w:t>峰詮</w:t>
            </w:r>
            <w:proofErr w:type="spellEnd"/>
          </w:p>
        </w:tc>
        <w:tc>
          <w:tcPr>
            <w:tcW w:w="1941"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s="新細明體"/>
                <w:color w:val="000000"/>
              </w:rPr>
            </w:pPr>
            <w:r w:rsidRPr="00753F75">
              <w:rPr>
                <w:rFonts w:ascii="標楷體" w:eastAsia="標楷體" w:hAnsi="標楷體" w:hint="eastAsia"/>
                <w:color w:val="000000"/>
              </w:rPr>
              <w:t>M~3L</w:t>
            </w:r>
          </w:p>
        </w:tc>
        <w:tc>
          <w:tcPr>
            <w:tcW w:w="749"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s="新細明體"/>
                <w:color w:val="000000"/>
              </w:rPr>
            </w:pPr>
            <w:r w:rsidRPr="00753F75">
              <w:rPr>
                <w:rFonts w:ascii="標楷體" w:eastAsia="標楷體" w:hAnsi="標楷體" w:hint="eastAsia"/>
                <w:color w:val="000000"/>
              </w:rPr>
              <w:t>壹</w:t>
            </w:r>
          </w:p>
        </w:tc>
        <w:tc>
          <w:tcPr>
            <w:tcW w:w="722"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s="新細明體"/>
                <w:color w:val="000000"/>
              </w:rPr>
            </w:pPr>
            <w:r w:rsidRPr="00753F75">
              <w:rPr>
                <w:rFonts w:ascii="標楷體" w:eastAsia="標楷體" w:hAnsi="標楷體" w:hint="eastAsia"/>
                <w:color w:val="000000"/>
              </w:rPr>
              <w:t>件</w:t>
            </w:r>
          </w:p>
        </w:tc>
        <w:tc>
          <w:tcPr>
            <w:tcW w:w="2572"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rPr>
            </w:pPr>
          </w:p>
        </w:tc>
      </w:tr>
      <w:tr w:rsidR="00BC712C" w:rsidRPr="00753F75" w:rsidTr="003E7736">
        <w:trPr>
          <w:trHeight w:hRule="exact" w:val="720"/>
          <w:jc w:val="center"/>
        </w:trPr>
        <w:tc>
          <w:tcPr>
            <w:tcW w:w="675" w:type="dxa"/>
            <w:tcBorders>
              <w:top w:val="single" w:sz="8" w:space="0" w:color="auto"/>
              <w:left w:val="single" w:sz="8" w:space="0" w:color="auto"/>
              <w:bottom w:val="single" w:sz="8" w:space="0" w:color="auto"/>
              <w:right w:val="single" w:sz="8" w:space="0" w:color="auto"/>
            </w:tcBorders>
            <w:noWrap/>
            <w:vAlign w:val="center"/>
          </w:tcPr>
          <w:p w:rsidR="00BC712C" w:rsidRPr="00753F75" w:rsidRDefault="00065B9A" w:rsidP="00753F75">
            <w:pPr>
              <w:jc w:val="center"/>
              <w:rPr>
                <w:rFonts w:ascii="標楷體" w:eastAsia="標楷體" w:hAnsi="標楷體"/>
              </w:rPr>
            </w:pPr>
            <w:r>
              <w:rPr>
                <w:rFonts w:ascii="標楷體" w:eastAsia="標楷體" w:hAnsi="標楷體" w:hint="eastAsia"/>
                <w:lang w:eastAsia="zh-TW"/>
              </w:rPr>
              <w:t>14</w:t>
            </w:r>
          </w:p>
        </w:tc>
        <w:tc>
          <w:tcPr>
            <w:tcW w:w="2544"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s="新細明體"/>
                <w:color w:val="000000"/>
              </w:rPr>
            </w:pPr>
            <w:proofErr w:type="spellStart"/>
            <w:r w:rsidRPr="00753F75">
              <w:rPr>
                <w:rFonts w:ascii="標楷體" w:eastAsia="標楷體" w:hAnsi="標楷體" w:hint="eastAsia"/>
                <w:color w:val="000000"/>
              </w:rPr>
              <w:t>黑盜平口褲</w:t>
            </w:r>
            <w:proofErr w:type="spellEnd"/>
          </w:p>
        </w:tc>
        <w:tc>
          <w:tcPr>
            <w:tcW w:w="1617"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s="新細明體"/>
                <w:color w:val="000000"/>
              </w:rPr>
            </w:pPr>
            <w:proofErr w:type="spellStart"/>
            <w:r w:rsidRPr="00753F75">
              <w:rPr>
                <w:rFonts w:ascii="標楷體" w:eastAsia="標楷體" w:hAnsi="標楷體" w:hint="eastAsia"/>
                <w:color w:val="000000"/>
              </w:rPr>
              <w:t>黑盜</w:t>
            </w:r>
            <w:proofErr w:type="spellEnd"/>
          </w:p>
        </w:tc>
        <w:tc>
          <w:tcPr>
            <w:tcW w:w="1941"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s="新細明體"/>
                <w:color w:val="000000"/>
              </w:rPr>
            </w:pPr>
            <w:r w:rsidRPr="00753F75">
              <w:rPr>
                <w:rFonts w:ascii="標楷體" w:eastAsia="標楷體" w:hAnsi="標楷體" w:hint="eastAsia"/>
                <w:color w:val="000000"/>
              </w:rPr>
              <w:t>M~3L</w:t>
            </w:r>
          </w:p>
        </w:tc>
        <w:tc>
          <w:tcPr>
            <w:tcW w:w="749"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s="新細明體"/>
                <w:color w:val="000000"/>
              </w:rPr>
            </w:pPr>
            <w:r w:rsidRPr="00753F75">
              <w:rPr>
                <w:rFonts w:ascii="標楷體" w:eastAsia="標楷體" w:hAnsi="標楷體" w:hint="eastAsia"/>
                <w:color w:val="000000"/>
              </w:rPr>
              <w:t>壹</w:t>
            </w:r>
          </w:p>
        </w:tc>
        <w:tc>
          <w:tcPr>
            <w:tcW w:w="722"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s="新細明體"/>
                <w:color w:val="000000"/>
              </w:rPr>
            </w:pPr>
            <w:r w:rsidRPr="00753F75">
              <w:rPr>
                <w:rFonts w:ascii="標楷體" w:eastAsia="標楷體" w:hAnsi="標楷體" w:hint="eastAsia"/>
                <w:color w:val="000000"/>
              </w:rPr>
              <w:t>件</w:t>
            </w:r>
          </w:p>
        </w:tc>
        <w:tc>
          <w:tcPr>
            <w:tcW w:w="2572"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rPr>
            </w:pPr>
          </w:p>
        </w:tc>
      </w:tr>
      <w:tr w:rsidR="00BC712C" w:rsidRPr="00753F75" w:rsidTr="003E7736">
        <w:trPr>
          <w:trHeight w:hRule="exact" w:val="720"/>
          <w:jc w:val="center"/>
        </w:trPr>
        <w:tc>
          <w:tcPr>
            <w:tcW w:w="675" w:type="dxa"/>
            <w:tcBorders>
              <w:top w:val="single" w:sz="8" w:space="0" w:color="auto"/>
              <w:left w:val="single" w:sz="8" w:space="0" w:color="auto"/>
              <w:bottom w:val="single" w:sz="8" w:space="0" w:color="auto"/>
              <w:right w:val="single" w:sz="8" w:space="0" w:color="auto"/>
            </w:tcBorders>
            <w:noWrap/>
            <w:vAlign w:val="center"/>
          </w:tcPr>
          <w:p w:rsidR="00BC712C" w:rsidRPr="00753F75" w:rsidRDefault="00065B9A" w:rsidP="00753F75">
            <w:pPr>
              <w:jc w:val="center"/>
              <w:rPr>
                <w:rFonts w:ascii="標楷體" w:eastAsia="標楷體" w:hAnsi="標楷體"/>
              </w:rPr>
            </w:pPr>
            <w:r>
              <w:rPr>
                <w:rFonts w:ascii="標楷體" w:eastAsia="標楷體" w:hAnsi="標楷體" w:hint="eastAsia"/>
                <w:lang w:eastAsia="zh-TW"/>
              </w:rPr>
              <w:t>15</w:t>
            </w:r>
          </w:p>
        </w:tc>
        <w:tc>
          <w:tcPr>
            <w:tcW w:w="2544"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s="新細明體"/>
                <w:color w:val="000000"/>
              </w:rPr>
            </w:pPr>
            <w:proofErr w:type="spellStart"/>
            <w:r w:rsidRPr="00753F75">
              <w:rPr>
                <w:rFonts w:ascii="標楷體" w:eastAsia="標楷體" w:hAnsi="標楷體" w:hint="eastAsia"/>
                <w:color w:val="000000"/>
              </w:rPr>
              <w:t>冬季衛生長褲</w:t>
            </w:r>
            <w:proofErr w:type="spellEnd"/>
          </w:p>
        </w:tc>
        <w:tc>
          <w:tcPr>
            <w:tcW w:w="1617"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s="新細明體"/>
                <w:color w:val="000000"/>
              </w:rPr>
            </w:pPr>
            <w:proofErr w:type="spellStart"/>
            <w:r w:rsidRPr="00753F75">
              <w:rPr>
                <w:rFonts w:ascii="標楷體" w:eastAsia="標楷體" w:hAnsi="標楷體" w:hint="eastAsia"/>
                <w:color w:val="000000"/>
              </w:rPr>
              <w:t>中興紡織</w:t>
            </w:r>
            <w:proofErr w:type="spellEnd"/>
          </w:p>
        </w:tc>
        <w:tc>
          <w:tcPr>
            <w:tcW w:w="1941"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s="新細明體"/>
                <w:color w:val="000000"/>
              </w:rPr>
            </w:pPr>
            <w:r w:rsidRPr="00753F75">
              <w:rPr>
                <w:rFonts w:ascii="標楷體" w:eastAsia="標楷體" w:hAnsi="標楷體" w:hint="eastAsia"/>
                <w:color w:val="000000"/>
              </w:rPr>
              <w:t>UE68</w:t>
            </w:r>
          </w:p>
        </w:tc>
        <w:tc>
          <w:tcPr>
            <w:tcW w:w="749"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s="新細明體"/>
                <w:color w:val="000000"/>
              </w:rPr>
            </w:pPr>
            <w:r w:rsidRPr="00753F75">
              <w:rPr>
                <w:rFonts w:ascii="標楷體" w:eastAsia="標楷體" w:hAnsi="標楷體" w:hint="eastAsia"/>
                <w:color w:val="000000"/>
              </w:rPr>
              <w:t>壹</w:t>
            </w:r>
          </w:p>
        </w:tc>
        <w:tc>
          <w:tcPr>
            <w:tcW w:w="722"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s="新細明體"/>
                <w:color w:val="000000"/>
              </w:rPr>
            </w:pPr>
            <w:r w:rsidRPr="00753F75">
              <w:rPr>
                <w:rFonts w:ascii="標楷體" w:eastAsia="標楷體" w:hAnsi="標楷體" w:hint="eastAsia"/>
                <w:color w:val="000000"/>
              </w:rPr>
              <w:t>件</w:t>
            </w:r>
          </w:p>
        </w:tc>
        <w:tc>
          <w:tcPr>
            <w:tcW w:w="2572"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rPr>
            </w:pPr>
          </w:p>
        </w:tc>
      </w:tr>
      <w:tr w:rsidR="00BC712C" w:rsidRPr="00753F75" w:rsidTr="003E7736">
        <w:trPr>
          <w:trHeight w:hRule="exact" w:val="720"/>
          <w:jc w:val="center"/>
        </w:trPr>
        <w:tc>
          <w:tcPr>
            <w:tcW w:w="675" w:type="dxa"/>
            <w:tcBorders>
              <w:top w:val="single" w:sz="8" w:space="0" w:color="auto"/>
              <w:left w:val="single" w:sz="8" w:space="0" w:color="auto"/>
              <w:bottom w:val="single" w:sz="8" w:space="0" w:color="auto"/>
              <w:right w:val="single" w:sz="8" w:space="0" w:color="auto"/>
            </w:tcBorders>
            <w:noWrap/>
            <w:vAlign w:val="center"/>
          </w:tcPr>
          <w:p w:rsidR="00BC712C" w:rsidRPr="00753F75" w:rsidRDefault="00BC712C" w:rsidP="00753F75">
            <w:pPr>
              <w:jc w:val="center"/>
              <w:rPr>
                <w:rFonts w:ascii="標楷體" w:eastAsia="標楷體" w:hAnsi="標楷體"/>
              </w:rPr>
            </w:pPr>
          </w:p>
        </w:tc>
        <w:tc>
          <w:tcPr>
            <w:tcW w:w="2544"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olor w:val="000000"/>
              </w:rPr>
            </w:pPr>
          </w:p>
        </w:tc>
        <w:tc>
          <w:tcPr>
            <w:tcW w:w="1617"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olor w:val="000000"/>
              </w:rPr>
            </w:pPr>
          </w:p>
        </w:tc>
        <w:tc>
          <w:tcPr>
            <w:tcW w:w="1941"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olor w:val="000000"/>
              </w:rPr>
            </w:pPr>
          </w:p>
        </w:tc>
        <w:tc>
          <w:tcPr>
            <w:tcW w:w="749"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olor w:val="000000"/>
              </w:rPr>
            </w:pPr>
          </w:p>
        </w:tc>
        <w:tc>
          <w:tcPr>
            <w:tcW w:w="722"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olor w:val="000000"/>
              </w:rPr>
            </w:pPr>
          </w:p>
        </w:tc>
        <w:tc>
          <w:tcPr>
            <w:tcW w:w="2572"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rPr>
            </w:pPr>
          </w:p>
        </w:tc>
      </w:tr>
      <w:tr w:rsidR="00BC712C" w:rsidRPr="00753F75" w:rsidTr="003E7736">
        <w:trPr>
          <w:trHeight w:hRule="exact" w:val="720"/>
          <w:jc w:val="center"/>
        </w:trPr>
        <w:tc>
          <w:tcPr>
            <w:tcW w:w="675" w:type="dxa"/>
            <w:tcBorders>
              <w:top w:val="single" w:sz="8" w:space="0" w:color="auto"/>
              <w:left w:val="single" w:sz="8" w:space="0" w:color="auto"/>
              <w:bottom w:val="single" w:sz="8" w:space="0" w:color="auto"/>
              <w:right w:val="single" w:sz="8" w:space="0" w:color="auto"/>
            </w:tcBorders>
            <w:noWrap/>
            <w:vAlign w:val="center"/>
          </w:tcPr>
          <w:p w:rsidR="00BC712C" w:rsidRPr="00753F75" w:rsidRDefault="00BC712C" w:rsidP="00753F75">
            <w:pPr>
              <w:jc w:val="center"/>
              <w:rPr>
                <w:rFonts w:ascii="標楷體" w:eastAsia="標楷體" w:hAnsi="標楷體"/>
              </w:rPr>
            </w:pPr>
          </w:p>
        </w:tc>
        <w:tc>
          <w:tcPr>
            <w:tcW w:w="2544"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olor w:val="000000"/>
              </w:rPr>
            </w:pPr>
          </w:p>
        </w:tc>
        <w:tc>
          <w:tcPr>
            <w:tcW w:w="1617"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olor w:val="000000"/>
              </w:rPr>
            </w:pPr>
          </w:p>
        </w:tc>
        <w:tc>
          <w:tcPr>
            <w:tcW w:w="1941"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olor w:val="000000"/>
              </w:rPr>
            </w:pPr>
          </w:p>
        </w:tc>
        <w:tc>
          <w:tcPr>
            <w:tcW w:w="749"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olor w:val="000000"/>
              </w:rPr>
            </w:pPr>
          </w:p>
        </w:tc>
        <w:tc>
          <w:tcPr>
            <w:tcW w:w="722"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olor w:val="000000"/>
              </w:rPr>
            </w:pPr>
          </w:p>
        </w:tc>
        <w:tc>
          <w:tcPr>
            <w:tcW w:w="2572"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rPr>
            </w:pPr>
          </w:p>
        </w:tc>
      </w:tr>
      <w:tr w:rsidR="00BC712C" w:rsidRPr="00753F75" w:rsidTr="003E7736">
        <w:trPr>
          <w:trHeight w:hRule="exact" w:val="720"/>
          <w:jc w:val="center"/>
        </w:trPr>
        <w:tc>
          <w:tcPr>
            <w:tcW w:w="675" w:type="dxa"/>
            <w:tcBorders>
              <w:top w:val="single" w:sz="8" w:space="0" w:color="auto"/>
              <w:left w:val="single" w:sz="8" w:space="0" w:color="auto"/>
              <w:bottom w:val="single" w:sz="8" w:space="0" w:color="auto"/>
              <w:right w:val="single" w:sz="8" w:space="0" w:color="auto"/>
            </w:tcBorders>
            <w:noWrap/>
            <w:vAlign w:val="center"/>
          </w:tcPr>
          <w:p w:rsidR="00BC712C" w:rsidRPr="00753F75" w:rsidRDefault="00BC712C" w:rsidP="00753F75">
            <w:pPr>
              <w:jc w:val="center"/>
              <w:rPr>
                <w:rFonts w:ascii="標楷體" w:eastAsia="標楷體" w:hAnsi="標楷體"/>
              </w:rPr>
            </w:pPr>
          </w:p>
        </w:tc>
        <w:tc>
          <w:tcPr>
            <w:tcW w:w="2544"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olor w:val="000000"/>
              </w:rPr>
            </w:pPr>
          </w:p>
        </w:tc>
        <w:tc>
          <w:tcPr>
            <w:tcW w:w="1617"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olor w:val="000000"/>
              </w:rPr>
            </w:pPr>
          </w:p>
        </w:tc>
        <w:tc>
          <w:tcPr>
            <w:tcW w:w="1941"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olor w:val="000000"/>
              </w:rPr>
            </w:pPr>
          </w:p>
        </w:tc>
        <w:tc>
          <w:tcPr>
            <w:tcW w:w="749"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olor w:val="000000"/>
              </w:rPr>
            </w:pPr>
          </w:p>
        </w:tc>
        <w:tc>
          <w:tcPr>
            <w:tcW w:w="722"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olor w:val="000000"/>
              </w:rPr>
            </w:pPr>
          </w:p>
        </w:tc>
        <w:tc>
          <w:tcPr>
            <w:tcW w:w="2572"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rPr>
            </w:pPr>
          </w:p>
        </w:tc>
      </w:tr>
      <w:tr w:rsidR="00BC712C" w:rsidRPr="00753F75" w:rsidTr="003E7736">
        <w:trPr>
          <w:trHeight w:hRule="exact" w:val="720"/>
          <w:jc w:val="center"/>
        </w:trPr>
        <w:tc>
          <w:tcPr>
            <w:tcW w:w="675" w:type="dxa"/>
            <w:tcBorders>
              <w:top w:val="single" w:sz="8" w:space="0" w:color="auto"/>
              <w:left w:val="single" w:sz="8" w:space="0" w:color="auto"/>
              <w:bottom w:val="single" w:sz="8" w:space="0" w:color="auto"/>
              <w:right w:val="single" w:sz="8" w:space="0" w:color="auto"/>
            </w:tcBorders>
            <w:noWrap/>
            <w:vAlign w:val="center"/>
          </w:tcPr>
          <w:p w:rsidR="00BC712C" w:rsidRPr="00753F75" w:rsidRDefault="00BC712C" w:rsidP="00753F75">
            <w:pPr>
              <w:jc w:val="center"/>
              <w:rPr>
                <w:rFonts w:ascii="標楷體" w:eastAsia="標楷體" w:hAnsi="標楷體"/>
              </w:rPr>
            </w:pPr>
          </w:p>
        </w:tc>
        <w:tc>
          <w:tcPr>
            <w:tcW w:w="2544"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olor w:val="000000"/>
              </w:rPr>
            </w:pPr>
          </w:p>
        </w:tc>
        <w:tc>
          <w:tcPr>
            <w:tcW w:w="1617"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olor w:val="000000"/>
              </w:rPr>
            </w:pPr>
          </w:p>
        </w:tc>
        <w:tc>
          <w:tcPr>
            <w:tcW w:w="1941"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olor w:val="000000"/>
              </w:rPr>
            </w:pPr>
          </w:p>
        </w:tc>
        <w:tc>
          <w:tcPr>
            <w:tcW w:w="749"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olor w:val="000000"/>
              </w:rPr>
            </w:pPr>
          </w:p>
        </w:tc>
        <w:tc>
          <w:tcPr>
            <w:tcW w:w="722"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olor w:val="000000"/>
              </w:rPr>
            </w:pPr>
          </w:p>
        </w:tc>
        <w:tc>
          <w:tcPr>
            <w:tcW w:w="2572"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rPr>
            </w:pPr>
          </w:p>
        </w:tc>
      </w:tr>
      <w:tr w:rsidR="00BC712C" w:rsidRPr="00753F75" w:rsidTr="003E7736">
        <w:trPr>
          <w:trHeight w:hRule="exact" w:val="720"/>
          <w:jc w:val="center"/>
        </w:trPr>
        <w:tc>
          <w:tcPr>
            <w:tcW w:w="675" w:type="dxa"/>
            <w:tcBorders>
              <w:top w:val="single" w:sz="8" w:space="0" w:color="auto"/>
              <w:left w:val="single" w:sz="8" w:space="0" w:color="auto"/>
              <w:bottom w:val="single" w:sz="8" w:space="0" w:color="auto"/>
              <w:right w:val="single" w:sz="8" w:space="0" w:color="auto"/>
            </w:tcBorders>
            <w:noWrap/>
            <w:vAlign w:val="center"/>
          </w:tcPr>
          <w:p w:rsidR="00BC712C" w:rsidRPr="00753F75" w:rsidRDefault="00BC712C" w:rsidP="00753F75">
            <w:pPr>
              <w:jc w:val="center"/>
              <w:rPr>
                <w:rFonts w:ascii="標楷體" w:eastAsia="標楷體" w:hAnsi="標楷體"/>
              </w:rPr>
            </w:pPr>
          </w:p>
        </w:tc>
        <w:tc>
          <w:tcPr>
            <w:tcW w:w="2544"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olor w:val="000000"/>
              </w:rPr>
            </w:pPr>
          </w:p>
        </w:tc>
        <w:tc>
          <w:tcPr>
            <w:tcW w:w="1617"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olor w:val="000000"/>
              </w:rPr>
            </w:pPr>
          </w:p>
        </w:tc>
        <w:tc>
          <w:tcPr>
            <w:tcW w:w="1941"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olor w:val="000000"/>
              </w:rPr>
            </w:pPr>
          </w:p>
        </w:tc>
        <w:tc>
          <w:tcPr>
            <w:tcW w:w="749"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olor w:val="000000"/>
              </w:rPr>
            </w:pPr>
          </w:p>
        </w:tc>
        <w:tc>
          <w:tcPr>
            <w:tcW w:w="722"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color w:val="000000"/>
              </w:rPr>
            </w:pPr>
          </w:p>
        </w:tc>
        <w:tc>
          <w:tcPr>
            <w:tcW w:w="2572" w:type="dxa"/>
            <w:tcBorders>
              <w:top w:val="single" w:sz="8" w:space="0" w:color="auto"/>
              <w:left w:val="single" w:sz="8" w:space="0" w:color="auto"/>
              <w:bottom w:val="single" w:sz="8" w:space="0" w:color="auto"/>
              <w:right w:val="single" w:sz="8" w:space="0" w:color="auto"/>
            </w:tcBorders>
            <w:vAlign w:val="center"/>
          </w:tcPr>
          <w:p w:rsidR="00BC712C" w:rsidRPr="00753F75" w:rsidRDefault="00BC712C" w:rsidP="00753F75">
            <w:pPr>
              <w:jc w:val="center"/>
              <w:rPr>
                <w:rFonts w:ascii="標楷體" w:eastAsia="標楷體" w:hAnsi="標楷體"/>
              </w:rPr>
            </w:pPr>
          </w:p>
        </w:tc>
      </w:tr>
      <w:tr w:rsidR="000F5509" w:rsidRPr="00753F75" w:rsidTr="003E7736">
        <w:trPr>
          <w:cantSplit/>
          <w:trHeight w:val="454"/>
          <w:jc w:val="center"/>
        </w:trPr>
        <w:tc>
          <w:tcPr>
            <w:tcW w:w="6777" w:type="dxa"/>
            <w:gridSpan w:val="4"/>
            <w:tcBorders>
              <w:top w:val="single" w:sz="8" w:space="0" w:color="auto"/>
              <w:left w:val="single" w:sz="8" w:space="0" w:color="auto"/>
              <w:right w:val="single" w:sz="8" w:space="0" w:color="auto"/>
            </w:tcBorders>
          </w:tcPr>
          <w:p w:rsidR="000F5509" w:rsidRPr="00753F75" w:rsidRDefault="000F5509" w:rsidP="00753F75">
            <w:pPr>
              <w:jc w:val="center"/>
              <w:rPr>
                <w:rFonts w:ascii="標楷體" w:eastAsia="標楷體" w:hAnsi="標楷體" w:cs="新細明體"/>
              </w:rPr>
            </w:pPr>
            <w:proofErr w:type="spellStart"/>
            <w:r w:rsidRPr="00753F75">
              <w:rPr>
                <w:rFonts w:ascii="標楷體" w:eastAsia="標楷體" w:hAnsi="標楷體" w:cs="新細明體" w:hint="eastAsia"/>
              </w:rPr>
              <w:t>注意事項</w:t>
            </w:r>
            <w:proofErr w:type="spellEnd"/>
            <w:r w:rsidRPr="00753F75">
              <w:rPr>
                <w:rFonts w:ascii="標楷體" w:eastAsia="標楷體" w:hAnsi="標楷體" w:cs="新細明體" w:hint="eastAsia"/>
              </w:rPr>
              <w:t>：</w:t>
            </w:r>
          </w:p>
        </w:tc>
        <w:tc>
          <w:tcPr>
            <w:tcW w:w="4043" w:type="dxa"/>
            <w:gridSpan w:val="3"/>
            <w:vMerge w:val="restart"/>
            <w:tcBorders>
              <w:top w:val="single" w:sz="8" w:space="0" w:color="auto"/>
              <w:left w:val="single" w:sz="8" w:space="0" w:color="auto"/>
              <w:bottom w:val="single" w:sz="8" w:space="0" w:color="auto"/>
              <w:right w:val="single" w:sz="8" w:space="0" w:color="auto"/>
            </w:tcBorders>
          </w:tcPr>
          <w:p w:rsidR="000F5509" w:rsidRPr="00753F75" w:rsidRDefault="000F5509" w:rsidP="00753F75">
            <w:pPr>
              <w:jc w:val="center"/>
              <w:rPr>
                <w:rFonts w:ascii="標楷體" w:eastAsia="標楷體" w:hAnsi="標楷體" w:cs="新細明體"/>
              </w:rPr>
            </w:pPr>
            <w:proofErr w:type="spellStart"/>
            <w:r w:rsidRPr="00753F75">
              <w:rPr>
                <w:rFonts w:ascii="標楷體" w:eastAsia="標楷體" w:hAnsi="標楷體" w:cs="新細明體" w:hint="eastAsia"/>
              </w:rPr>
              <w:t>報價廠商簽章</w:t>
            </w:r>
            <w:proofErr w:type="spellEnd"/>
            <w:r w:rsidRPr="00753F75">
              <w:rPr>
                <w:rFonts w:ascii="標楷體" w:eastAsia="標楷體" w:hAnsi="標楷體" w:cs="新細明體" w:hint="eastAsia"/>
              </w:rPr>
              <w:t>：</w:t>
            </w:r>
          </w:p>
        </w:tc>
      </w:tr>
      <w:tr w:rsidR="000F5509" w:rsidRPr="00753F75" w:rsidTr="003E7736">
        <w:trPr>
          <w:cantSplit/>
          <w:trHeight w:val="851"/>
          <w:jc w:val="center"/>
        </w:trPr>
        <w:tc>
          <w:tcPr>
            <w:tcW w:w="6777" w:type="dxa"/>
            <w:gridSpan w:val="4"/>
            <w:tcBorders>
              <w:left w:val="single" w:sz="8" w:space="0" w:color="auto"/>
              <w:right w:val="single" w:sz="8" w:space="0" w:color="auto"/>
            </w:tcBorders>
          </w:tcPr>
          <w:p w:rsidR="000F5509" w:rsidRPr="00753F75" w:rsidRDefault="000F5509" w:rsidP="00753F75">
            <w:pPr>
              <w:numPr>
                <w:ilvl w:val="0"/>
                <w:numId w:val="1"/>
              </w:numPr>
              <w:rPr>
                <w:rFonts w:ascii="標楷體" w:eastAsia="標楷體" w:hAnsi="標楷體" w:cs="新細明體"/>
                <w:lang w:eastAsia="zh-TW"/>
              </w:rPr>
            </w:pPr>
            <w:r w:rsidRPr="00753F75">
              <w:rPr>
                <w:rFonts w:ascii="標楷體" w:eastAsia="標楷體" w:hAnsi="標楷體" w:cs="新細明體" w:hint="eastAsia"/>
                <w:lang w:eastAsia="zh-TW"/>
              </w:rPr>
              <w:t>被服類本次比（議）</w:t>
            </w:r>
            <w:proofErr w:type="gramStart"/>
            <w:r w:rsidRPr="00753F75">
              <w:rPr>
                <w:rFonts w:ascii="標楷體" w:eastAsia="標楷體" w:hAnsi="標楷體" w:cs="新細明體" w:hint="eastAsia"/>
                <w:lang w:eastAsia="zh-TW"/>
              </w:rPr>
              <w:t>價謹訂</w:t>
            </w:r>
            <w:proofErr w:type="gramEnd"/>
            <w:r w:rsidRPr="00753F75">
              <w:rPr>
                <w:rFonts w:ascii="標楷體" w:eastAsia="標楷體" w:hAnsi="標楷體" w:cs="新細明體" w:hint="eastAsia"/>
                <w:lang w:eastAsia="zh-TW"/>
              </w:rPr>
              <w:t>於一百零七年五月十一日上午九時整，假法務部矯正署基隆看守所公開比價。</w:t>
            </w:r>
          </w:p>
        </w:tc>
        <w:tc>
          <w:tcPr>
            <w:tcW w:w="4043" w:type="dxa"/>
            <w:gridSpan w:val="3"/>
            <w:vMerge/>
            <w:tcBorders>
              <w:top w:val="single" w:sz="8" w:space="0" w:color="auto"/>
              <w:left w:val="single" w:sz="8" w:space="0" w:color="auto"/>
              <w:bottom w:val="single" w:sz="8" w:space="0" w:color="auto"/>
              <w:right w:val="single" w:sz="8" w:space="0" w:color="auto"/>
            </w:tcBorders>
            <w:vAlign w:val="center"/>
          </w:tcPr>
          <w:p w:rsidR="000F5509" w:rsidRPr="00753F75" w:rsidRDefault="000F5509" w:rsidP="00753F75">
            <w:pPr>
              <w:jc w:val="center"/>
              <w:rPr>
                <w:rFonts w:ascii="標楷體" w:eastAsia="標楷體" w:hAnsi="標楷體" w:cs="新細明體"/>
                <w:lang w:eastAsia="zh-TW"/>
              </w:rPr>
            </w:pPr>
          </w:p>
        </w:tc>
      </w:tr>
      <w:tr w:rsidR="000F5509" w:rsidRPr="00753F75" w:rsidTr="003E7736">
        <w:trPr>
          <w:cantSplit/>
          <w:trHeight w:val="454"/>
          <w:jc w:val="center"/>
        </w:trPr>
        <w:tc>
          <w:tcPr>
            <w:tcW w:w="6777" w:type="dxa"/>
            <w:gridSpan w:val="4"/>
            <w:tcBorders>
              <w:left w:val="single" w:sz="8" w:space="0" w:color="auto"/>
              <w:right w:val="single" w:sz="8" w:space="0" w:color="auto"/>
            </w:tcBorders>
          </w:tcPr>
          <w:p w:rsidR="000F5509" w:rsidRPr="00753F75" w:rsidRDefault="000F5509" w:rsidP="00753F75">
            <w:pPr>
              <w:numPr>
                <w:ilvl w:val="0"/>
                <w:numId w:val="1"/>
              </w:numPr>
              <w:rPr>
                <w:rFonts w:ascii="標楷體" w:eastAsia="標楷體" w:hAnsi="標楷體" w:cs="新細明體"/>
                <w:lang w:eastAsia="zh-TW"/>
              </w:rPr>
            </w:pPr>
            <w:r w:rsidRPr="00753F75">
              <w:rPr>
                <w:rFonts w:ascii="標楷體" w:eastAsia="標楷體" w:hAnsi="標楷體" w:cs="新細明體" w:hint="eastAsia"/>
                <w:lang w:eastAsia="zh-TW"/>
              </w:rPr>
              <w:t>比價結果除</w:t>
            </w:r>
            <w:r w:rsidR="00BC712C" w:rsidRPr="00753F75">
              <w:rPr>
                <w:rFonts w:ascii="標楷體" w:eastAsia="標楷體" w:hAnsi="標楷體" w:cs="新細明體" w:hint="eastAsia"/>
                <w:lang w:eastAsia="zh-TW"/>
              </w:rPr>
              <w:t>枕頭、涼被、棉被、墊被等</w:t>
            </w:r>
            <w:r w:rsidRPr="00753F75">
              <w:rPr>
                <w:rFonts w:ascii="標楷體" w:eastAsia="標楷體" w:hAnsi="標楷體" w:cs="新細明體" w:hint="eastAsia"/>
                <w:lang w:eastAsia="zh-TW"/>
              </w:rPr>
              <w:t>被服類外，以各品項單價最低者得標。</w:t>
            </w:r>
          </w:p>
        </w:tc>
        <w:tc>
          <w:tcPr>
            <w:tcW w:w="4043" w:type="dxa"/>
            <w:gridSpan w:val="3"/>
            <w:vMerge/>
            <w:tcBorders>
              <w:top w:val="single" w:sz="8" w:space="0" w:color="auto"/>
              <w:left w:val="single" w:sz="8" w:space="0" w:color="auto"/>
              <w:bottom w:val="single" w:sz="8" w:space="0" w:color="auto"/>
              <w:right w:val="single" w:sz="8" w:space="0" w:color="auto"/>
            </w:tcBorders>
            <w:vAlign w:val="center"/>
          </w:tcPr>
          <w:p w:rsidR="000F5509" w:rsidRPr="00753F75" w:rsidRDefault="000F5509" w:rsidP="00753F75">
            <w:pPr>
              <w:jc w:val="center"/>
              <w:rPr>
                <w:rFonts w:ascii="標楷體" w:eastAsia="標楷體" w:hAnsi="標楷體" w:cs="新細明體"/>
                <w:lang w:eastAsia="zh-TW"/>
              </w:rPr>
            </w:pPr>
          </w:p>
        </w:tc>
      </w:tr>
      <w:tr w:rsidR="000F5509" w:rsidRPr="00753F75" w:rsidTr="003E7736">
        <w:trPr>
          <w:cantSplit/>
          <w:trHeight w:val="3830"/>
          <w:jc w:val="center"/>
        </w:trPr>
        <w:tc>
          <w:tcPr>
            <w:tcW w:w="6777" w:type="dxa"/>
            <w:gridSpan w:val="4"/>
            <w:tcBorders>
              <w:left w:val="single" w:sz="8" w:space="0" w:color="auto"/>
              <w:bottom w:val="single" w:sz="8" w:space="0" w:color="auto"/>
              <w:right w:val="single" w:sz="8" w:space="0" w:color="auto"/>
            </w:tcBorders>
          </w:tcPr>
          <w:p w:rsidR="000F5509" w:rsidRPr="00753F75" w:rsidRDefault="000F5509" w:rsidP="00753F75">
            <w:pPr>
              <w:pStyle w:val="a3"/>
              <w:numPr>
                <w:ilvl w:val="0"/>
                <w:numId w:val="1"/>
              </w:numPr>
              <w:rPr>
                <w:rFonts w:ascii="標楷體" w:eastAsia="標楷體" w:hAnsi="標楷體"/>
                <w:szCs w:val="24"/>
              </w:rPr>
            </w:pPr>
            <w:r w:rsidRPr="00753F75">
              <w:rPr>
                <w:rFonts w:ascii="標楷體" w:eastAsia="標楷體" w:hAnsi="標楷體" w:hint="eastAsia"/>
                <w:szCs w:val="24"/>
              </w:rPr>
              <w:t>本所合作社一百零七年度招標之</w:t>
            </w:r>
            <w:r w:rsidR="00BC712C" w:rsidRPr="00753F75">
              <w:rPr>
                <w:rFonts w:ascii="標楷體" w:eastAsia="標楷體" w:hAnsi="標楷體" w:hint="eastAsia"/>
                <w:szCs w:val="24"/>
              </w:rPr>
              <w:t>枕頭、涼被、棉被、墊被</w:t>
            </w:r>
            <w:r w:rsidR="00753F75" w:rsidRPr="00753F75">
              <w:rPr>
                <w:rFonts w:ascii="標楷體" w:eastAsia="標楷體" w:hAnsi="標楷體" w:hint="eastAsia"/>
                <w:szCs w:val="24"/>
              </w:rPr>
              <w:t>等</w:t>
            </w:r>
            <w:r w:rsidRPr="00753F75">
              <w:rPr>
                <w:rFonts w:ascii="標楷體" w:eastAsia="標楷體" w:hAnsi="標楷體" w:hint="eastAsia"/>
                <w:szCs w:val="24"/>
              </w:rPr>
              <w:t>被服類，不以價格最低者得標，而以日於本所現場評選材質，以材質優者廠商得標。</w:t>
            </w:r>
          </w:p>
          <w:p w:rsidR="000F5509" w:rsidRPr="00753F75" w:rsidRDefault="000F5509" w:rsidP="00753F75">
            <w:pPr>
              <w:pStyle w:val="a3"/>
              <w:numPr>
                <w:ilvl w:val="0"/>
                <w:numId w:val="1"/>
              </w:numPr>
              <w:rPr>
                <w:rFonts w:ascii="標楷體" w:eastAsia="標楷體" w:hAnsi="標楷體"/>
                <w:szCs w:val="24"/>
              </w:rPr>
            </w:pPr>
            <w:r w:rsidRPr="00753F75">
              <w:rPr>
                <w:rFonts w:ascii="標楷體" w:eastAsia="標楷體" w:hAnsi="標楷體" w:hint="eastAsia"/>
                <w:szCs w:val="24"/>
              </w:rPr>
              <w:t>參與</w:t>
            </w:r>
            <w:r w:rsidRPr="00753F75">
              <w:rPr>
                <w:rFonts w:ascii="標楷體" w:eastAsia="標楷體" w:hAnsi="標楷體" w:cs="新細明體" w:hint="eastAsia"/>
                <w:szCs w:val="24"/>
              </w:rPr>
              <w:t>被服類</w:t>
            </w:r>
            <w:r w:rsidRPr="00753F75">
              <w:rPr>
                <w:rFonts w:ascii="標楷體" w:eastAsia="標楷體" w:hAnsi="標楷體" w:hint="eastAsia"/>
                <w:szCs w:val="24"/>
              </w:rPr>
              <w:t>競標比價之廠商，請於當日攜帶枕頭+枕頭套(100元)、</w:t>
            </w:r>
            <w:proofErr w:type="gramStart"/>
            <w:r w:rsidRPr="00753F75">
              <w:rPr>
                <w:rFonts w:ascii="標楷體" w:eastAsia="標楷體" w:hAnsi="標楷體" w:hint="eastAsia"/>
                <w:szCs w:val="24"/>
              </w:rPr>
              <w:t>壓縮枕</w:t>
            </w:r>
            <w:proofErr w:type="gramEnd"/>
            <w:r w:rsidRPr="00753F75">
              <w:rPr>
                <w:rFonts w:ascii="標楷體" w:eastAsia="標楷體" w:hAnsi="標楷體" w:hint="eastAsia"/>
                <w:szCs w:val="24"/>
              </w:rPr>
              <w:t>(200)、枕頭套(30)、涼被(300元)、棉被+棉被套(500)元、墊被+墊被(300元)</w:t>
            </w:r>
            <w:proofErr w:type="gramStart"/>
            <w:r w:rsidRPr="00753F75">
              <w:rPr>
                <w:rFonts w:ascii="標楷體" w:eastAsia="標楷體" w:hAnsi="標楷體" w:hint="eastAsia"/>
                <w:szCs w:val="24"/>
              </w:rPr>
              <w:t>之淺藍色</w:t>
            </w:r>
            <w:proofErr w:type="gramEnd"/>
            <w:r w:rsidRPr="00753F75">
              <w:rPr>
                <w:rFonts w:ascii="標楷體" w:eastAsia="標楷體" w:hAnsi="標楷體" w:cs="新細明體" w:hint="eastAsia"/>
                <w:szCs w:val="24"/>
              </w:rPr>
              <w:t>被服及無袖內衣</w:t>
            </w:r>
            <w:r w:rsidRPr="00753F75">
              <w:rPr>
                <w:rFonts w:ascii="標楷體" w:eastAsia="標楷體" w:hAnsi="標楷體" w:hint="eastAsia"/>
                <w:szCs w:val="24"/>
              </w:rPr>
              <w:t>至本所，並請廠商人員親自講解說明該被服之尺寸、重量、質料等內容。</w:t>
            </w:r>
          </w:p>
          <w:p w:rsidR="000F5509" w:rsidRPr="00753F75" w:rsidRDefault="000F5509" w:rsidP="00753F75">
            <w:pPr>
              <w:numPr>
                <w:ilvl w:val="0"/>
                <w:numId w:val="1"/>
              </w:numPr>
              <w:rPr>
                <w:rFonts w:ascii="標楷體" w:eastAsia="標楷體" w:hAnsi="標楷體" w:cs="新細明體"/>
                <w:lang w:eastAsia="zh-TW"/>
              </w:rPr>
            </w:pPr>
            <w:r w:rsidRPr="00753F75">
              <w:rPr>
                <w:rFonts w:ascii="標楷體" w:eastAsia="標楷體" w:hAnsi="標楷體" w:hint="eastAsia"/>
                <w:lang w:eastAsia="zh-TW"/>
              </w:rPr>
              <w:t>本所於廠商人員講解說明後，以收容人代表</w:t>
            </w:r>
            <w:proofErr w:type="gramStart"/>
            <w:r w:rsidRPr="00753F75">
              <w:rPr>
                <w:rFonts w:ascii="標楷體" w:eastAsia="標楷體" w:hAnsi="標楷體" w:hint="eastAsia"/>
                <w:lang w:eastAsia="zh-TW"/>
              </w:rPr>
              <w:t>多數決取最優</w:t>
            </w:r>
            <w:proofErr w:type="gramEnd"/>
            <w:r w:rsidRPr="00753F75">
              <w:rPr>
                <w:rFonts w:ascii="標楷體" w:eastAsia="標楷體" w:hAnsi="標楷體" w:hint="eastAsia"/>
                <w:lang w:eastAsia="zh-TW"/>
              </w:rPr>
              <w:t>者得標。</w:t>
            </w:r>
          </w:p>
          <w:p w:rsidR="000F5509" w:rsidRPr="00753F75" w:rsidRDefault="000F5509" w:rsidP="00753F75">
            <w:pPr>
              <w:pStyle w:val="a3"/>
              <w:numPr>
                <w:ilvl w:val="0"/>
                <w:numId w:val="1"/>
              </w:numPr>
              <w:rPr>
                <w:rFonts w:ascii="標楷體" w:eastAsia="標楷體" w:hAnsi="標楷體"/>
                <w:szCs w:val="24"/>
              </w:rPr>
            </w:pPr>
            <w:r w:rsidRPr="00753F75">
              <w:rPr>
                <w:rFonts w:ascii="標楷體" w:eastAsia="標楷體" w:hAnsi="標楷體" w:cs="新細明體" w:hint="eastAsia"/>
                <w:szCs w:val="24"/>
              </w:rPr>
              <w:t>得標廠商不以一家為限，而以各單項低者得標。</w:t>
            </w:r>
          </w:p>
        </w:tc>
        <w:tc>
          <w:tcPr>
            <w:tcW w:w="4043" w:type="dxa"/>
            <w:gridSpan w:val="3"/>
            <w:vMerge/>
            <w:tcBorders>
              <w:top w:val="single" w:sz="8" w:space="0" w:color="auto"/>
              <w:left w:val="single" w:sz="8" w:space="0" w:color="auto"/>
              <w:bottom w:val="single" w:sz="8" w:space="0" w:color="auto"/>
              <w:right w:val="single" w:sz="8" w:space="0" w:color="auto"/>
            </w:tcBorders>
            <w:vAlign w:val="center"/>
          </w:tcPr>
          <w:p w:rsidR="000F5509" w:rsidRPr="00753F75" w:rsidRDefault="000F5509" w:rsidP="00753F75">
            <w:pPr>
              <w:jc w:val="center"/>
              <w:rPr>
                <w:rFonts w:ascii="標楷體" w:eastAsia="標楷體" w:hAnsi="標楷體" w:cs="新細明體"/>
                <w:lang w:eastAsia="zh-TW"/>
              </w:rPr>
            </w:pPr>
          </w:p>
        </w:tc>
      </w:tr>
    </w:tbl>
    <w:p w:rsidR="000F5509" w:rsidRPr="00753F75" w:rsidRDefault="000F5509" w:rsidP="00753F75">
      <w:pPr>
        <w:jc w:val="center"/>
        <w:rPr>
          <w:rFonts w:ascii="標楷體" w:eastAsia="標楷體" w:hAnsi="標楷體"/>
          <w:lang w:eastAsia="zh-TW"/>
        </w:rPr>
      </w:pPr>
    </w:p>
    <w:p w:rsidR="0099447B" w:rsidRPr="00753F75" w:rsidRDefault="0099447B" w:rsidP="00753F75">
      <w:pPr>
        <w:jc w:val="center"/>
        <w:rPr>
          <w:rFonts w:ascii="標楷體" w:eastAsia="標楷體" w:hAnsi="標楷體"/>
          <w:lang w:eastAsia="zh-TW"/>
        </w:rPr>
      </w:pPr>
    </w:p>
    <w:sectPr w:rsidR="0099447B" w:rsidRPr="00753F75" w:rsidSect="0030030F">
      <w:pgSz w:w="11906" w:h="16838"/>
      <w:pgMar w:top="454" w:right="454" w:bottom="454" w:left="45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9D21F7"/>
    <w:multiLevelType w:val="hybridMultilevel"/>
    <w:tmpl w:val="6F62A592"/>
    <w:lvl w:ilvl="0" w:tplc="15747968">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509"/>
    <w:rsid w:val="00065B9A"/>
    <w:rsid w:val="00084C1E"/>
    <w:rsid w:val="000F5509"/>
    <w:rsid w:val="00753F75"/>
    <w:rsid w:val="0099447B"/>
    <w:rsid w:val="00BC71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509"/>
    <w:rPr>
      <w:rFonts w:ascii="Calibri" w:eastAsia="新細明體" w:hAnsi="Calibri" w:cs="Times New Roman"/>
      <w:kern w:val="0"/>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5509"/>
    <w:pPr>
      <w:widowControl w:val="0"/>
      <w:ind w:left="480"/>
    </w:pPr>
    <w:rPr>
      <w:kern w:val="2"/>
      <w:szCs w:val="22"/>
      <w:lang w:eastAsia="zh-TW"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509"/>
    <w:rPr>
      <w:rFonts w:ascii="Calibri" w:eastAsia="新細明體" w:hAnsi="Calibri" w:cs="Times New Roman"/>
      <w:kern w:val="0"/>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5509"/>
    <w:pPr>
      <w:widowControl w:val="0"/>
      <w:ind w:left="480"/>
    </w:pPr>
    <w:rPr>
      <w:kern w:val="2"/>
      <w:szCs w:val="22"/>
      <w:lang w:eastAsia="zh-TW"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dc:creator>
  <cp:lastModifiedBy>STEVEN</cp:lastModifiedBy>
  <cp:revision>3</cp:revision>
  <dcterms:created xsi:type="dcterms:W3CDTF">2018-04-24T21:36:00Z</dcterms:created>
  <dcterms:modified xsi:type="dcterms:W3CDTF">2018-04-24T22:03:00Z</dcterms:modified>
</cp:coreProperties>
</file>