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2548"/>
        <w:gridCol w:w="1619"/>
        <w:gridCol w:w="1944"/>
        <w:gridCol w:w="750"/>
        <w:gridCol w:w="723"/>
        <w:gridCol w:w="2576"/>
      </w:tblGrid>
      <w:tr w:rsidR="004578FA" w:rsidRPr="00FE387B" w:rsidTr="004578FA">
        <w:trPr>
          <w:trHeight w:val="975"/>
          <w:jc w:val="center"/>
        </w:trPr>
        <w:tc>
          <w:tcPr>
            <w:tcW w:w="108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8FA" w:rsidRPr="00FE387B" w:rsidRDefault="004578FA" w:rsidP="003E773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</w:t>
            </w:r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罐頭</w:t>
            </w: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類比價單</w:t>
            </w:r>
          </w:p>
        </w:tc>
      </w:tr>
      <w:tr w:rsidR="004578FA" w:rsidRPr="00FE387B" w:rsidTr="004578FA">
        <w:trPr>
          <w:trHeight w:val="460"/>
          <w:jc w:val="center"/>
        </w:trPr>
        <w:tc>
          <w:tcPr>
            <w:tcW w:w="1083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578FA" w:rsidRPr="00FE387B" w:rsidRDefault="004578FA" w:rsidP="003E773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4578FA" w:rsidRPr="00FE387B" w:rsidTr="004578FA">
        <w:trPr>
          <w:trHeight w:hRule="exact" w:val="561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品</w:t>
            </w:r>
            <w:r w:rsidRPr="00B6726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B67262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廠</w:t>
            </w:r>
            <w:r w:rsidRPr="00B6726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B67262">
              <w:rPr>
                <w:rFonts w:ascii="標楷體" w:eastAsia="標楷體" w:hAnsi="標楷體"/>
              </w:rPr>
              <w:t>牌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規</w:t>
            </w:r>
            <w:r w:rsidRPr="00B6726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B67262">
              <w:rPr>
                <w:rFonts w:ascii="標楷體" w:eastAsia="標楷體" w:hAnsi="標楷體"/>
              </w:rPr>
              <w:t>格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B67262" w:rsidRDefault="004578FA" w:rsidP="00B6726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9E49CA" w:rsidRDefault="004578FA" w:rsidP="003E773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  <w:r w:rsidRPr="009E4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9E49CA">
              <w:rPr>
                <w:rFonts w:ascii="標楷體" w:eastAsia="標楷體" w:hAnsi="標楷體"/>
                <w:sz w:val="28"/>
                <w:szCs w:val="28"/>
              </w:rPr>
              <w:t>價（</w:t>
            </w:r>
            <w:r w:rsidRPr="009E4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元</w:t>
            </w:r>
            <w:r w:rsidRPr="009E49CA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578FA" w:rsidRPr="00CC50A8" w:rsidTr="004578FA">
        <w:trPr>
          <w:trHeight w:hRule="exact" w:val="539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久樂香辣筍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久樂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300g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63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愛之味甜辣醬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愛之味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390g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72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沙茶醬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貴州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250g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52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五星上醬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貴州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250g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6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萬家香油膏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萬家香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580g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7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台糖黑糖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台糖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300g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578FA" w:rsidRPr="00CC50A8" w:rsidTr="004578FA">
        <w:trPr>
          <w:trHeight w:hRule="exact" w:val="55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美味大師花生醬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美味大師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340g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58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亞美樂雙醬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美味大師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350g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66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味全花生麵筋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味全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170g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74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愛之味玉米粒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愛之味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340g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56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德昌香辣牛肉罐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德昌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180g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64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印度咖哩</w:t>
            </w:r>
            <w:proofErr w:type="spellEnd"/>
            <w:r w:rsidRPr="00B67262">
              <w:rPr>
                <w:rFonts w:ascii="標楷體" w:eastAsia="標楷體" w:hAnsi="標楷體" w:hint="eastAsia"/>
              </w:rPr>
              <w:t>(</w:t>
            </w:r>
            <w:proofErr w:type="spellStart"/>
            <w:r w:rsidRPr="00B67262">
              <w:rPr>
                <w:rFonts w:ascii="標楷體" w:eastAsia="標楷體" w:hAnsi="標楷體" w:hint="eastAsia"/>
              </w:rPr>
              <w:t>雞、牛</w:t>
            </w:r>
            <w:proofErr w:type="spellEnd"/>
            <w:r w:rsidRPr="00B6726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欣欣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250g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14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新東陽辣肉醬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160g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63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好媽媽香筍鮪魚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東和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150g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486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新東陽茄汁鯖魚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230g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CC50A8" w:rsidTr="004578FA">
        <w:trPr>
          <w:trHeight w:hRule="exact" w:val="593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8FA" w:rsidRPr="00B67262" w:rsidRDefault="00B67262" w:rsidP="00B6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新東陽紅燒鰻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262">
              <w:rPr>
                <w:rFonts w:ascii="標楷體" w:eastAsia="標楷體" w:hAnsi="標楷體" w:hint="eastAsia"/>
              </w:rPr>
              <w:t>新東陽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/>
              </w:rPr>
              <w:t>100g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B67262" w:rsidRDefault="004578FA" w:rsidP="00B67262">
            <w:pPr>
              <w:jc w:val="center"/>
              <w:rPr>
                <w:rFonts w:ascii="標楷體" w:eastAsia="標楷體" w:hAnsi="標楷體"/>
              </w:rPr>
            </w:pPr>
            <w:r w:rsidRPr="00B67262">
              <w:rPr>
                <w:rFonts w:ascii="標楷體" w:eastAsia="標楷體" w:hAnsi="標楷體" w:hint="eastAsia"/>
                <w:lang w:eastAsia="zh-TW"/>
              </w:rPr>
              <w:t>罐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CC50A8" w:rsidRDefault="004578FA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8FA" w:rsidRPr="00FE387B" w:rsidTr="004578FA">
        <w:trPr>
          <w:cantSplit/>
          <w:trHeight w:val="449"/>
          <w:jc w:val="center"/>
        </w:trPr>
        <w:tc>
          <w:tcPr>
            <w:tcW w:w="678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</w:rPr>
              <w:t>注意</w:t>
            </w:r>
            <w:bookmarkStart w:id="0" w:name="_GoBack"/>
            <w:bookmarkEnd w:id="0"/>
            <w:r w:rsidRPr="00FE387B">
              <w:rPr>
                <w:rFonts w:ascii="標楷體" w:eastAsia="標楷體" w:hAnsi="標楷體" w:cs="新細明體" w:hint="eastAsia"/>
              </w:rPr>
              <w:t>事項</w:t>
            </w:r>
            <w:proofErr w:type="spellEnd"/>
            <w:r w:rsidRPr="00FE387B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  <w:sz w:val="28"/>
              </w:rPr>
              <w:t>報價廠商簽章</w:t>
            </w:r>
            <w:proofErr w:type="spellEnd"/>
            <w:r w:rsidRPr="00FE387B">
              <w:rPr>
                <w:rFonts w:ascii="標楷體" w:eastAsia="標楷體" w:hAnsi="標楷體" w:cs="新細明體" w:hint="eastAsia"/>
                <w:sz w:val="28"/>
              </w:rPr>
              <w:t>：</w:t>
            </w:r>
          </w:p>
        </w:tc>
      </w:tr>
      <w:tr w:rsidR="004578FA" w:rsidRPr="00FE387B" w:rsidTr="004578FA">
        <w:trPr>
          <w:cantSplit/>
          <w:trHeight w:val="842"/>
          <w:jc w:val="center"/>
        </w:trPr>
        <w:tc>
          <w:tcPr>
            <w:tcW w:w="67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8FA" w:rsidRDefault="004578FA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一、本次比（議）</w:t>
            </w:r>
            <w:proofErr w:type="gramStart"/>
            <w:r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>
              <w:rPr>
                <w:rFonts w:ascii="標楷體" w:eastAsia="標楷體" w:hAnsi="標楷體" w:cs="新細明體" w:hint="eastAsia"/>
                <w:lang w:eastAsia="zh-TW"/>
              </w:rPr>
              <w:t>於一百零七年五月十一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日上午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九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時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整，</w:t>
            </w:r>
          </w:p>
          <w:p w:rsidR="004578FA" w:rsidRPr="00FE387B" w:rsidRDefault="004578FA" w:rsidP="003E7736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假法務部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矯正署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基隆看守所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二樓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會議室公開比價。</w:t>
            </w:r>
          </w:p>
        </w:tc>
        <w:tc>
          <w:tcPr>
            <w:tcW w:w="4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4578FA" w:rsidRPr="00FE387B" w:rsidTr="004578FA">
        <w:trPr>
          <w:cantSplit/>
          <w:trHeight w:val="449"/>
          <w:jc w:val="center"/>
        </w:trPr>
        <w:tc>
          <w:tcPr>
            <w:tcW w:w="67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二、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比價結果以各品項單價最低者得標。</w:t>
            </w:r>
          </w:p>
        </w:tc>
        <w:tc>
          <w:tcPr>
            <w:tcW w:w="4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4578FA" w:rsidRPr="00FE387B" w:rsidTr="004578FA">
        <w:trPr>
          <w:cantSplit/>
          <w:trHeight w:val="769"/>
          <w:jc w:val="center"/>
        </w:trPr>
        <w:tc>
          <w:tcPr>
            <w:tcW w:w="67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三、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得標廠商不以一家為限，而以各單項低者得標。</w:t>
            </w:r>
          </w:p>
        </w:tc>
        <w:tc>
          <w:tcPr>
            <w:tcW w:w="4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8FA" w:rsidRPr="00FE387B" w:rsidRDefault="004578FA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:rsidR="0099447B" w:rsidRDefault="0099447B">
      <w:pPr>
        <w:rPr>
          <w:lang w:eastAsia="zh-TW"/>
        </w:rPr>
      </w:pPr>
    </w:p>
    <w:sectPr w:rsidR="0099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FA"/>
    <w:rsid w:val="004578FA"/>
    <w:rsid w:val="0099447B"/>
    <w:rsid w:val="00B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FA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FA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2018-04-24T16:34:00Z</dcterms:created>
  <dcterms:modified xsi:type="dcterms:W3CDTF">2018-04-24T22:08:00Z</dcterms:modified>
</cp:coreProperties>
</file>