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3E" w:rsidRPr="00DE1D3E" w:rsidRDefault="00251BC9" w:rsidP="00DE1D3E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  <w:u w:val="single"/>
        </w:rPr>
      </w:pPr>
      <w:r w:rsidRPr="00F84372">
        <w:rPr>
          <w:rFonts w:ascii="標楷體" w:eastAsia="標楷體" w:hAnsi="標楷體" w:cs="新細明體" w:hint="eastAsia"/>
          <w:kern w:val="0"/>
          <w:sz w:val="40"/>
          <w:szCs w:val="40"/>
        </w:rPr>
        <w:t>法務部矯正署</w:t>
      </w:r>
      <w:r w:rsidR="00611555">
        <w:rPr>
          <w:rFonts w:ascii="標楷體" w:eastAsia="標楷體" w:hAnsi="標楷體" w:cs="新細明體" w:hint="eastAsia"/>
          <w:kern w:val="0"/>
          <w:sz w:val="40"/>
          <w:szCs w:val="40"/>
        </w:rPr>
        <w:t>基隆</w:t>
      </w:r>
      <w:r w:rsidR="00DE1D3E">
        <w:rPr>
          <w:rFonts w:ascii="標楷體" w:eastAsia="標楷體" w:hAnsi="標楷體" w:cs="新細明體" w:hint="eastAsia"/>
          <w:kern w:val="0"/>
          <w:sz w:val="40"/>
          <w:szCs w:val="40"/>
        </w:rPr>
        <w:t>看守所</w:t>
      </w:r>
      <w:r w:rsidR="001A295B">
        <w:rPr>
          <w:rFonts w:eastAsia="標楷體" w:hint="eastAsia"/>
          <w:sz w:val="40"/>
          <w:szCs w:val="40"/>
        </w:rPr>
        <w:t>108</w:t>
      </w:r>
      <w:r w:rsidR="00DE1D3E">
        <w:rPr>
          <w:rFonts w:eastAsia="標楷體" w:hint="eastAsia"/>
          <w:sz w:val="40"/>
          <w:szCs w:val="40"/>
        </w:rPr>
        <w:t>年度</w:t>
      </w:r>
      <w:r w:rsidR="00CD4A10">
        <w:rPr>
          <w:rFonts w:eastAsia="標楷體" w:hint="eastAsia"/>
          <w:sz w:val="40"/>
          <w:szCs w:val="40"/>
        </w:rPr>
        <w:t>第</w:t>
      </w:r>
      <w:r w:rsidR="00611555">
        <w:rPr>
          <w:rFonts w:eastAsia="標楷體" w:hint="eastAsia"/>
          <w:sz w:val="40"/>
          <w:szCs w:val="40"/>
        </w:rPr>
        <w:t>一</w:t>
      </w:r>
      <w:r w:rsidR="00CD4A10">
        <w:rPr>
          <w:rFonts w:eastAsia="標楷體" w:hint="eastAsia"/>
          <w:sz w:val="40"/>
          <w:szCs w:val="40"/>
        </w:rPr>
        <w:t>次</w:t>
      </w:r>
      <w:r w:rsidR="00611555">
        <w:rPr>
          <w:rFonts w:eastAsia="標楷體" w:hint="eastAsia"/>
          <w:sz w:val="40"/>
          <w:szCs w:val="40"/>
        </w:rPr>
        <w:t>報廢財物</w:t>
      </w:r>
      <w:r w:rsidR="00DE1D3E" w:rsidRPr="00514465">
        <w:rPr>
          <w:rFonts w:eastAsia="標楷體" w:hint="eastAsia"/>
          <w:sz w:val="40"/>
          <w:szCs w:val="40"/>
        </w:rPr>
        <w:t>標售</w:t>
      </w:r>
      <w:r w:rsidR="00DE1D3E">
        <w:rPr>
          <w:rFonts w:eastAsia="標楷體" w:hint="eastAsia"/>
          <w:sz w:val="40"/>
          <w:szCs w:val="40"/>
        </w:rPr>
        <w:t>案</w:t>
      </w:r>
    </w:p>
    <w:p w:rsidR="006934DD" w:rsidRPr="000262DD" w:rsidRDefault="00DE1D3E" w:rsidP="00DE1D3E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40"/>
          <w:szCs w:val="40"/>
        </w:rPr>
        <w:t>標售</w:t>
      </w:r>
      <w:r w:rsidR="006934DD" w:rsidRPr="00690A21">
        <w:rPr>
          <w:rFonts w:eastAsia="標楷體" w:hint="eastAsia"/>
          <w:sz w:val="40"/>
          <w:szCs w:val="40"/>
        </w:rPr>
        <w:t>標的品名、</w:t>
      </w:r>
      <w:r w:rsidR="006934DD" w:rsidRPr="00690A21">
        <w:rPr>
          <w:rFonts w:ascii="標楷體" w:eastAsia="標楷體" w:hAnsi="標楷體" w:hint="eastAsia"/>
          <w:sz w:val="40"/>
          <w:szCs w:val="40"/>
        </w:rPr>
        <w:t>單位</w:t>
      </w:r>
      <w:r w:rsidR="006934DD" w:rsidRPr="00690A21">
        <w:rPr>
          <w:rFonts w:eastAsia="標楷體" w:hint="eastAsia"/>
          <w:sz w:val="40"/>
          <w:szCs w:val="40"/>
        </w:rPr>
        <w:t>、標售底價及保證金金額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654"/>
      </w:tblGrid>
      <w:tr w:rsidR="00F115DC" w:rsidRPr="00860279" w:rsidTr="002F172C">
        <w:trPr>
          <w:trHeight w:val="766"/>
        </w:trPr>
        <w:tc>
          <w:tcPr>
            <w:tcW w:w="2660" w:type="dxa"/>
            <w:vAlign w:val="center"/>
          </w:tcPr>
          <w:p w:rsidR="00F115DC" w:rsidRPr="00291AB8" w:rsidRDefault="00F115DC" w:rsidP="002F172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品名</w:t>
            </w:r>
          </w:p>
        </w:tc>
        <w:tc>
          <w:tcPr>
            <w:tcW w:w="7654" w:type="dxa"/>
            <w:vAlign w:val="center"/>
          </w:tcPr>
          <w:p w:rsidR="00F115DC" w:rsidRPr="00530A3A" w:rsidRDefault="00DE1D3E" w:rsidP="00762784">
            <w:pPr>
              <w:ind w:leftChars="-45" w:left="-108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報廢辦公文具</w:t>
            </w:r>
            <w:r w:rsidRPr="0044747C">
              <w:rPr>
                <w:rFonts w:ascii="標楷體" w:eastAsia="標楷體" w:hAnsi="標楷體" w:hint="eastAsia"/>
                <w:b/>
                <w:sz w:val="28"/>
                <w:szCs w:val="28"/>
              </w:rPr>
              <w:t>、廢鐵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一批</w:t>
            </w:r>
          </w:p>
        </w:tc>
      </w:tr>
      <w:tr w:rsidR="00D26011" w:rsidRPr="00860279" w:rsidTr="002F172C">
        <w:trPr>
          <w:trHeight w:val="1128"/>
        </w:trPr>
        <w:tc>
          <w:tcPr>
            <w:tcW w:w="2660" w:type="dxa"/>
            <w:vAlign w:val="center"/>
          </w:tcPr>
          <w:p w:rsidR="00D26011" w:rsidRPr="00D26011" w:rsidRDefault="00D26011" w:rsidP="002F172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26011">
              <w:rPr>
                <w:rFonts w:ascii="標楷體" w:eastAsia="標楷體" w:hAnsi="標楷體" w:hint="eastAsia"/>
                <w:b/>
                <w:sz w:val="40"/>
                <w:szCs w:val="40"/>
              </w:rPr>
              <w:t>標的置放地點</w:t>
            </w:r>
          </w:p>
        </w:tc>
        <w:tc>
          <w:tcPr>
            <w:tcW w:w="7654" w:type="dxa"/>
            <w:vAlign w:val="center"/>
          </w:tcPr>
          <w:p w:rsidR="00D26011" w:rsidRPr="00D26011" w:rsidRDefault="00611555" w:rsidP="002F172C">
            <w:pPr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基隆市信義區崇法街64號</w:t>
            </w:r>
          </w:p>
        </w:tc>
      </w:tr>
      <w:tr w:rsidR="00F115DC" w:rsidRPr="00860279" w:rsidTr="002F172C">
        <w:trPr>
          <w:trHeight w:val="1701"/>
        </w:trPr>
        <w:tc>
          <w:tcPr>
            <w:tcW w:w="2660" w:type="dxa"/>
            <w:vAlign w:val="center"/>
          </w:tcPr>
          <w:p w:rsidR="00F115DC" w:rsidRPr="00860279" w:rsidRDefault="00502C20" w:rsidP="002F172C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標售起標價</w:t>
            </w:r>
          </w:p>
        </w:tc>
        <w:tc>
          <w:tcPr>
            <w:tcW w:w="7654" w:type="dxa"/>
            <w:vAlign w:val="center"/>
          </w:tcPr>
          <w:p w:rsidR="00F115DC" w:rsidRPr="004A62B1" w:rsidRDefault="00240D59" w:rsidP="00DE1D3E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A62B1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新臺幣</w:t>
            </w:r>
            <w:r w:rsidR="003F3F76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壹萬</w:t>
            </w:r>
            <w:r w:rsidR="005D6AFD" w:rsidRPr="005D6AFD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叁仟</w:t>
            </w:r>
            <w:bookmarkStart w:id="0" w:name="_GoBack"/>
            <w:bookmarkEnd w:id="0"/>
            <w:r w:rsidR="001D315E" w:rsidRPr="004A62B1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元</w:t>
            </w:r>
            <w:r w:rsidR="00F115DC" w:rsidRPr="004A62B1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整</w:t>
            </w:r>
          </w:p>
        </w:tc>
      </w:tr>
      <w:tr w:rsidR="00F115DC" w:rsidRPr="00860279" w:rsidTr="002F172C">
        <w:trPr>
          <w:trHeight w:val="1701"/>
        </w:trPr>
        <w:tc>
          <w:tcPr>
            <w:tcW w:w="2660" w:type="dxa"/>
            <w:vAlign w:val="center"/>
          </w:tcPr>
          <w:p w:rsidR="00F115DC" w:rsidRPr="00860279" w:rsidRDefault="00F115DC" w:rsidP="002F172C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保證金金額</w:t>
            </w:r>
          </w:p>
        </w:tc>
        <w:tc>
          <w:tcPr>
            <w:tcW w:w="7654" w:type="dxa"/>
            <w:vAlign w:val="center"/>
          </w:tcPr>
          <w:p w:rsidR="00F115DC" w:rsidRPr="004A62B1" w:rsidRDefault="00611555" w:rsidP="002F172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免</w:t>
            </w:r>
          </w:p>
        </w:tc>
      </w:tr>
    </w:tbl>
    <w:p w:rsidR="00D26011" w:rsidRPr="00DE1D3E" w:rsidRDefault="00D26011" w:rsidP="00DE1D3E">
      <w:pPr>
        <w:pStyle w:val="ab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6"/>
          <w:szCs w:val="36"/>
        </w:rPr>
      </w:pPr>
      <w:r w:rsidRPr="00DE1D3E">
        <w:rPr>
          <w:rFonts w:ascii="標楷體" w:eastAsia="標楷體" w:hAnsi="標楷體" w:hint="eastAsia"/>
          <w:sz w:val="36"/>
          <w:szCs w:val="36"/>
        </w:rPr>
        <w:t>廠商得標自決標之次日起至</w:t>
      </w:r>
      <w:r w:rsidR="00B85C55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108</w:t>
      </w:r>
      <w:r w:rsidRPr="001A0C30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年</w:t>
      </w:r>
      <w:r w:rsidR="00941A02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0</w:t>
      </w:r>
      <w:r w:rsidR="00611555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9</w:t>
      </w:r>
      <w:r w:rsidRPr="001A0C30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月</w:t>
      </w:r>
      <w:r w:rsidR="00611555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13</w:t>
      </w:r>
      <w:r w:rsidRPr="001A0C30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日</w:t>
      </w:r>
      <w:r w:rsidRPr="001A0C30">
        <w:rPr>
          <w:rFonts w:ascii="標楷體" w:eastAsia="標楷體" w:hAnsi="標楷體" w:hint="eastAsia"/>
          <w:sz w:val="36"/>
          <w:szCs w:val="36"/>
        </w:rPr>
        <w:t>前為履約期限</w:t>
      </w:r>
      <w:r w:rsidRPr="00DE1D3E">
        <w:rPr>
          <w:rFonts w:ascii="新細明體" w:hAnsi="新細明體" w:hint="eastAsia"/>
          <w:sz w:val="36"/>
          <w:szCs w:val="36"/>
        </w:rPr>
        <w:t>。</w:t>
      </w:r>
    </w:p>
    <w:p w:rsidR="00611555" w:rsidRDefault="00D26011" w:rsidP="00D81791">
      <w:pPr>
        <w:pStyle w:val="ab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6"/>
          <w:szCs w:val="36"/>
        </w:rPr>
      </w:pPr>
      <w:r w:rsidRPr="00611555">
        <w:rPr>
          <w:rFonts w:ascii="標楷體" w:eastAsia="標楷體" w:hAnsi="標楷體" w:hint="eastAsia"/>
          <w:sz w:val="36"/>
          <w:szCs w:val="36"/>
        </w:rPr>
        <w:t>清運時應</w:t>
      </w:r>
      <w:r w:rsidR="00DE1D3E" w:rsidRPr="00611555">
        <w:rPr>
          <w:rFonts w:ascii="標楷體" w:eastAsia="標楷體" w:hAnsi="標楷體" w:hint="eastAsia"/>
          <w:sz w:val="36"/>
          <w:szCs w:val="36"/>
        </w:rPr>
        <w:t>自備機具、車輛、人工，至本所</w:t>
      </w:r>
      <w:r w:rsidR="009B3BAC" w:rsidRPr="00611555">
        <w:rPr>
          <w:rFonts w:ascii="標楷體" w:eastAsia="標楷體" w:hAnsi="標楷體" w:hint="eastAsia"/>
          <w:sz w:val="36"/>
          <w:szCs w:val="36"/>
        </w:rPr>
        <w:t>置放處依指定標的物載運，</w:t>
      </w:r>
      <w:r w:rsidR="00DE1D3E" w:rsidRPr="00611555">
        <w:rPr>
          <w:rFonts w:ascii="標楷體" w:eastAsia="標楷體" w:hAnsi="標楷體" w:hint="eastAsia"/>
          <w:sz w:val="36"/>
          <w:szCs w:val="36"/>
        </w:rPr>
        <w:t>並應會同本所財產</w:t>
      </w:r>
      <w:r w:rsidRPr="00611555">
        <w:rPr>
          <w:rFonts w:ascii="標楷體" w:eastAsia="標楷體" w:hAnsi="標楷體" w:hint="eastAsia"/>
          <w:sz w:val="36"/>
          <w:szCs w:val="36"/>
        </w:rPr>
        <w:t>承辦人員</w:t>
      </w:r>
      <w:r w:rsidR="00303885" w:rsidRPr="00611555">
        <w:rPr>
          <w:rFonts w:ascii="標楷體" w:eastAsia="標楷體" w:hAnsi="標楷體" w:hint="eastAsia"/>
          <w:sz w:val="36"/>
          <w:szCs w:val="36"/>
        </w:rPr>
        <w:t>隨同</w:t>
      </w:r>
      <w:r w:rsidRPr="00611555">
        <w:rPr>
          <w:rFonts w:ascii="標楷體" w:eastAsia="標楷體" w:hAnsi="標楷體" w:hint="eastAsia"/>
          <w:sz w:val="36"/>
          <w:szCs w:val="36"/>
        </w:rPr>
        <w:t>，</w:t>
      </w:r>
      <w:r w:rsidR="009B3BAC" w:rsidRPr="00611555">
        <w:rPr>
          <w:rFonts w:ascii="標楷體" w:eastAsia="標楷體" w:hAnsi="標楷體" w:hint="eastAsia"/>
          <w:sz w:val="36"/>
          <w:szCs w:val="36"/>
        </w:rPr>
        <w:t>於</w:t>
      </w:r>
      <w:r w:rsidR="001A0C30" w:rsidRPr="00611555">
        <w:rPr>
          <w:rFonts w:ascii="標楷體" w:eastAsia="標楷體" w:hAnsi="標楷體" w:hint="eastAsia"/>
          <w:sz w:val="36"/>
          <w:szCs w:val="36"/>
        </w:rPr>
        <w:t>履約期限內</w:t>
      </w:r>
      <w:r w:rsidR="00F24F26" w:rsidRPr="00611555">
        <w:rPr>
          <w:rFonts w:ascii="標楷體" w:eastAsia="標楷體" w:hAnsi="標楷體" w:hint="eastAsia"/>
          <w:sz w:val="36"/>
          <w:szCs w:val="36"/>
        </w:rPr>
        <w:t>應</w:t>
      </w:r>
      <w:r w:rsidR="009B3BAC" w:rsidRPr="00611555">
        <w:rPr>
          <w:rFonts w:ascii="標楷體" w:eastAsia="標楷體" w:hAnsi="標楷體" w:hint="eastAsia"/>
          <w:sz w:val="36"/>
          <w:szCs w:val="36"/>
        </w:rPr>
        <w:t>將所有標的物載運完畢，</w:t>
      </w:r>
      <w:r w:rsidR="009B3BAC" w:rsidRPr="00611555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不得挑選標的物載運或藉故不清運</w:t>
      </w:r>
      <w:r w:rsidR="009B3BAC" w:rsidRPr="00611555">
        <w:rPr>
          <w:rFonts w:ascii="標楷體" w:eastAsia="標楷體" w:hAnsi="標楷體" w:hint="eastAsia"/>
          <w:sz w:val="36"/>
          <w:szCs w:val="36"/>
        </w:rPr>
        <w:t>。</w:t>
      </w:r>
    </w:p>
    <w:p w:rsidR="00611555" w:rsidRDefault="0061155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646A5A" w:rsidRDefault="00251BC9" w:rsidP="00082CB2">
      <w:pPr>
        <w:ind w:leftChars="-118" w:left="-283" w:rightChars="-59" w:right="-142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646A5A"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法務部矯正署</w:t>
      </w:r>
      <w:r w:rsidR="00611555">
        <w:rPr>
          <w:rFonts w:ascii="標楷體" w:eastAsia="標楷體" w:hAnsi="標楷體" w:cs="新細明體" w:hint="eastAsia"/>
          <w:kern w:val="0"/>
          <w:sz w:val="40"/>
          <w:szCs w:val="40"/>
        </w:rPr>
        <w:t>基隆</w:t>
      </w:r>
      <w:r w:rsidR="00DE1D3E">
        <w:rPr>
          <w:rFonts w:ascii="標楷體" w:eastAsia="標楷體" w:hAnsi="標楷體" w:cs="新細明體" w:hint="eastAsia"/>
          <w:kern w:val="0"/>
          <w:sz w:val="40"/>
          <w:szCs w:val="40"/>
        </w:rPr>
        <w:t>看守所</w:t>
      </w:r>
      <w:r w:rsidR="00B85C55">
        <w:rPr>
          <w:rFonts w:eastAsia="標楷體" w:hint="eastAsia"/>
          <w:sz w:val="40"/>
          <w:szCs w:val="40"/>
        </w:rPr>
        <w:t>108</w:t>
      </w:r>
      <w:r w:rsidR="00DE1D3E">
        <w:rPr>
          <w:rFonts w:eastAsia="標楷體" w:hint="eastAsia"/>
          <w:sz w:val="40"/>
          <w:szCs w:val="40"/>
        </w:rPr>
        <w:t>年度</w:t>
      </w:r>
      <w:r w:rsidR="00CD4A10">
        <w:rPr>
          <w:rFonts w:eastAsia="標楷體" w:hint="eastAsia"/>
          <w:sz w:val="40"/>
          <w:szCs w:val="40"/>
        </w:rPr>
        <w:t>第</w:t>
      </w:r>
      <w:r w:rsidR="00611555">
        <w:rPr>
          <w:rFonts w:eastAsia="標楷體" w:hint="eastAsia"/>
          <w:sz w:val="40"/>
          <w:szCs w:val="40"/>
        </w:rPr>
        <w:t>一</w:t>
      </w:r>
      <w:r w:rsidR="00CD4A10">
        <w:rPr>
          <w:rFonts w:eastAsia="標楷體" w:hint="eastAsia"/>
          <w:sz w:val="40"/>
          <w:szCs w:val="40"/>
        </w:rPr>
        <w:t>次</w:t>
      </w:r>
      <w:r w:rsidR="00611555">
        <w:rPr>
          <w:rFonts w:eastAsia="標楷體" w:hint="eastAsia"/>
          <w:sz w:val="40"/>
          <w:szCs w:val="40"/>
        </w:rPr>
        <w:t>報廢財物</w:t>
      </w:r>
      <w:r w:rsidR="00DE1D3E" w:rsidRPr="00514465">
        <w:rPr>
          <w:rFonts w:eastAsia="標楷體" w:hint="eastAsia"/>
          <w:sz w:val="40"/>
          <w:szCs w:val="40"/>
        </w:rPr>
        <w:t>標售</w:t>
      </w:r>
      <w:r w:rsidR="00DE1D3E">
        <w:rPr>
          <w:rFonts w:eastAsia="標楷體" w:hint="eastAsia"/>
          <w:sz w:val="40"/>
          <w:szCs w:val="40"/>
        </w:rPr>
        <w:t>案</w:t>
      </w:r>
    </w:p>
    <w:p w:rsidR="002F3C65" w:rsidRPr="00646A5A" w:rsidRDefault="00251BC9" w:rsidP="00646A5A">
      <w:pPr>
        <w:ind w:leftChars="-59" w:left="-142"/>
        <w:jc w:val="center"/>
        <w:rPr>
          <w:rFonts w:ascii="標楷體" w:eastAsia="標楷體" w:hAnsi="標楷體"/>
          <w:sz w:val="28"/>
        </w:rPr>
      </w:pPr>
      <w:r w:rsidRPr="00646A5A">
        <w:rPr>
          <w:rFonts w:ascii="標楷體" w:eastAsia="標楷體" w:hAnsi="標楷體" w:cs="新細明體" w:hint="eastAsia"/>
          <w:kern w:val="0"/>
          <w:sz w:val="40"/>
          <w:szCs w:val="40"/>
        </w:rPr>
        <w:t>投標標</w:t>
      </w:r>
      <w:r w:rsidRPr="00646A5A">
        <w:rPr>
          <w:rFonts w:eastAsia="標楷體" w:hint="eastAsia"/>
          <w:sz w:val="40"/>
          <w:szCs w:val="40"/>
        </w:rPr>
        <w:t>價單</w:t>
      </w:r>
      <w:r w:rsidR="00646A5A">
        <w:rPr>
          <w:rFonts w:ascii="標楷體" w:eastAsia="標楷體" w:hAnsi="標楷體" w:hint="eastAsia"/>
          <w:sz w:val="28"/>
        </w:rPr>
        <w:t>(裝入標函封內)</w:t>
      </w:r>
    </w:p>
    <w:tbl>
      <w:tblPr>
        <w:tblpPr w:leftFromText="180" w:rightFromText="180" w:vertAnchor="text" w:tblpXSpec="center" w:tblpY="1"/>
        <w:tblOverlap w:val="never"/>
        <w:tblW w:w="105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3315"/>
        <w:gridCol w:w="740"/>
        <w:gridCol w:w="4018"/>
        <w:gridCol w:w="9"/>
      </w:tblGrid>
      <w:tr w:rsidR="00593160" w:rsidRPr="00ED1821" w:rsidTr="00082CB2">
        <w:trPr>
          <w:gridAfter w:val="1"/>
          <w:wAfter w:w="9" w:type="dxa"/>
          <w:trHeight w:val="70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9005FD" w:rsidRDefault="002B5842" w:rsidP="009005F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品項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9005FD" w:rsidRDefault="00DE1D3E" w:rsidP="009005F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報廢辦公文具</w:t>
            </w:r>
            <w:r w:rsidRPr="0044747C">
              <w:rPr>
                <w:rFonts w:ascii="標楷體" w:eastAsia="標楷體" w:hAnsi="標楷體" w:hint="eastAsia"/>
                <w:b/>
                <w:sz w:val="28"/>
                <w:szCs w:val="28"/>
              </w:rPr>
              <w:t>、廢鐵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一批</w:t>
            </w:r>
          </w:p>
        </w:tc>
      </w:tr>
      <w:tr w:rsidR="00593160" w:rsidRPr="00ED1821" w:rsidTr="00611555">
        <w:trPr>
          <w:cantSplit/>
          <w:trHeight w:val="4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0258F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611555" w:rsidRDefault="00593160" w:rsidP="00ED3EF9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</w:rPr>
              <w:t>公司印章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611555" w:rsidRDefault="00593160" w:rsidP="00ED3EF9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  <w:tr w:rsidR="00593160" w:rsidRPr="00ED1821" w:rsidTr="00611555">
        <w:trPr>
          <w:gridAfter w:val="1"/>
          <w:wAfter w:w="9" w:type="dxa"/>
          <w:cantSplit/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6158BF" w:rsidRDefault="00593160" w:rsidP="00ED3EF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公司登記文件字號</w:t>
            </w:r>
          </w:p>
          <w:p w:rsidR="00593160" w:rsidRPr="00ED1821" w:rsidRDefault="00593160" w:rsidP="00ED3EF9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32"/>
                <w:szCs w:val="32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【統一編號】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611555" w:rsidRDefault="00593160" w:rsidP="00ED3EF9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593160" w:rsidRPr="00ED1821" w:rsidRDefault="00593160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0" w:rsidRPr="00611555" w:rsidRDefault="00593160" w:rsidP="00ED3EF9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  <w:tr w:rsidR="00593160" w:rsidRPr="00D83640" w:rsidTr="0056697E">
        <w:trPr>
          <w:gridAfter w:val="1"/>
          <w:wAfter w:w="9" w:type="dxa"/>
          <w:trHeight w:val="113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D260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投 標 金 額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Default="00646A5A" w:rsidP="00511048">
            <w:pPr>
              <w:spacing w:line="42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26011">
              <w:rPr>
                <w:rFonts w:ascii="標楷體" w:eastAsia="標楷體" w:hAnsi="標楷體" w:hint="eastAsia"/>
                <w:sz w:val="40"/>
                <w:szCs w:val="40"/>
              </w:rPr>
              <w:t>新臺幣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="00511048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萬</w:t>
            </w:r>
            <w:r w:rsidR="00511048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仟</w:t>
            </w:r>
            <w:r w:rsidR="00511048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佰</w:t>
            </w:r>
            <w:r w:rsidR="00511048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拾　</w:t>
            </w:r>
            <w:r w:rsidRPr="00D26011">
              <w:rPr>
                <w:rFonts w:ascii="標楷體" w:eastAsia="標楷體" w:hAnsi="標楷體" w:hint="eastAsia"/>
                <w:sz w:val="40"/>
                <w:szCs w:val="40"/>
              </w:rPr>
              <w:t>元整</w:t>
            </w:r>
          </w:p>
          <w:p w:rsidR="00511048" w:rsidRPr="00D26011" w:rsidRDefault="00511048" w:rsidP="00511048">
            <w:pPr>
              <w:spacing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(請填寫中文大寫)</w:t>
            </w:r>
          </w:p>
        </w:tc>
      </w:tr>
      <w:tr w:rsidR="00593160" w:rsidRPr="00ED1821" w:rsidTr="00082CB2">
        <w:trPr>
          <w:gridAfter w:val="1"/>
          <w:wAfter w:w="9" w:type="dxa"/>
          <w:trHeight w:val="7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承 諾 事 項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本人願出上開金額承購上列標的物，一切手續悉願依照標售公告及投標須知辦理。</w:t>
            </w:r>
          </w:p>
        </w:tc>
      </w:tr>
      <w:tr w:rsidR="00511048" w:rsidRPr="00ED1821" w:rsidTr="00082CB2">
        <w:trPr>
          <w:gridAfter w:val="1"/>
          <w:wAfter w:w="9" w:type="dxa"/>
          <w:trHeight w:val="7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8" w:rsidRPr="00ED1821" w:rsidRDefault="00511048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投 標 日 期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8" w:rsidRPr="00ED1821" w:rsidRDefault="00B85C55" w:rsidP="00ED3EF9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r w:rsidR="00511048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="00941A0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11048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941A0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1104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511048" w:rsidRDefault="00511048" w:rsidP="00A2067F">
      <w:pPr>
        <w:spacing w:line="340" w:lineRule="exact"/>
        <w:ind w:leftChars="-1" w:left="-1" w:hanging="1"/>
      </w:pPr>
    </w:p>
    <w:sectPr w:rsidR="00511048" w:rsidSect="007034CD"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AF" w:rsidRDefault="003311AF" w:rsidP="006934DD">
      <w:r>
        <w:separator/>
      </w:r>
    </w:p>
  </w:endnote>
  <w:endnote w:type="continuationSeparator" w:id="0">
    <w:p w:rsidR="003311AF" w:rsidRDefault="003311AF" w:rsidP="0069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AF" w:rsidRDefault="003311AF" w:rsidP="006934DD">
      <w:r>
        <w:separator/>
      </w:r>
    </w:p>
  </w:footnote>
  <w:footnote w:type="continuationSeparator" w:id="0">
    <w:p w:rsidR="003311AF" w:rsidRDefault="003311AF" w:rsidP="0069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0E2"/>
    <w:multiLevelType w:val="hybridMultilevel"/>
    <w:tmpl w:val="0E1A5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5"/>
    <w:rsid w:val="00023C25"/>
    <w:rsid w:val="000255AE"/>
    <w:rsid w:val="000258FD"/>
    <w:rsid w:val="0003370D"/>
    <w:rsid w:val="00062273"/>
    <w:rsid w:val="00073B85"/>
    <w:rsid w:val="00082CB2"/>
    <w:rsid w:val="000B5D3A"/>
    <w:rsid w:val="00120DEB"/>
    <w:rsid w:val="00130088"/>
    <w:rsid w:val="00142BBE"/>
    <w:rsid w:val="001460E0"/>
    <w:rsid w:val="001A0C30"/>
    <w:rsid w:val="001A295B"/>
    <w:rsid w:val="001A78D3"/>
    <w:rsid w:val="001D315E"/>
    <w:rsid w:val="001E6F00"/>
    <w:rsid w:val="001F4AB4"/>
    <w:rsid w:val="00240D59"/>
    <w:rsid w:val="00242341"/>
    <w:rsid w:val="00251BC9"/>
    <w:rsid w:val="0026464D"/>
    <w:rsid w:val="00275D72"/>
    <w:rsid w:val="00291AB8"/>
    <w:rsid w:val="002A301A"/>
    <w:rsid w:val="002B5842"/>
    <w:rsid w:val="002F172C"/>
    <w:rsid w:val="002F346A"/>
    <w:rsid w:val="002F3C65"/>
    <w:rsid w:val="00303885"/>
    <w:rsid w:val="00323F5C"/>
    <w:rsid w:val="003311AF"/>
    <w:rsid w:val="003322CD"/>
    <w:rsid w:val="00344068"/>
    <w:rsid w:val="003A1A26"/>
    <w:rsid w:val="003F3F76"/>
    <w:rsid w:val="00427C90"/>
    <w:rsid w:val="004456E9"/>
    <w:rsid w:val="0049765B"/>
    <w:rsid w:val="004A33B8"/>
    <w:rsid w:val="004A62B1"/>
    <w:rsid w:val="004C6BA5"/>
    <w:rsid w:val="005029CF"/>
    <w:rsid w:val="00502C20"/>
    <w:rsid w:val="00511048"/>
    <w:rsid w:val="00522642"/>
    <w:rsid w:val="00530A3A"/>
    <w:rsid w:val="0053577F"/>
    <w:rsid w:val="0054618D"/>
    <w:rsid w:val="00554F2C"/>
    <w:rsid w:val="00561ED5"/>
    <w:rsid w:val="0056697E"/>
    <w:rsid w:val="00584C44"/>
    <w:rsid w:val="00593160"/>
    <w:rsid w:val="005A7AD7"/>
    <w:rsid w:val="005D6AFD"/>
    <w:rsid w:val="00600385"/>
    <w:rsid w:val="00611555"/>
    <w:rsid w:val="00624C2A"/>
    <w:rsid w:val="00646A5A"/>
    <w:rsid w:val="006934DD"/>
    <w:rsid w:val="006B413B"/>
    <w:rsid w:val="006F4262"/>
    <w:rsid w:val="007034CD"/>
    <w:rsid w:val="00716425"/>
    <w:rsid w:val="00736ACD"/>
    <w:rsid w:val="00762784"/>
    <w:rsid w:val="00762814"/>
    <w:rsid w:val="00763AB7"/>
    <w:rsid w:val="007774B1"/>
    <w:rsid w:val="007B00C5"/>
    <w:rsid w:val="007C58B8"/>
    <w:rsid w:val="00835E22"/>
    <w:rsid w:val="008738EC"/>
    <w:rsid w:val="008A7118"/>
    <w:rsid w:val="008B1F7C"/>
    <w:rsid w:val="008D3800"/>
    <w:rsid w:val="008D7DC2"/>
    <w:rsid w:val="008E69FE"/>
    <w:rsid w:val="009005FD"/>
    <w:rsid w:val="009162D9"/>
    <w:rsid w:val="00941A02"/>
    <w:rsid w:val="0098246E"/>
    <w:rsid w:val="009B2BBE"/>
    <w:rsid w:val="009B3BAC"/>
    <w:rsid w:val="009E6A32"/>
    <w:rsid w:val="009E7282"/>
    <w:rsid w:val="00A020D6"/>
    <w:rsid w:val="00A2067F"/>
    <w:rsid w:val="00A50A9D"/>
    <w:rsid w:val="00A727F2"/>
    <w:rsid w:val="00A90919"/>
    <w:rsid w:val="00A95847"/>
    <w:rsid w:val="00AB57FB"/>
    <w:rsid w:val="00AD413C"/>
    <w:rsid w:val="00B02DB4"/>
    <w:rsid w:val="00B124A2"/>
    <w:rsid w:val="00B20528"/>
    <w:rsid w:val="00B74F2F"/>
    <w:rsid w:val="00B85C55"/>
    <w:rsid w:val="00BE78FD"/>
    <w:rsid w:val="00C17B31"/>
    <w:rsid w:val="00C441FA"/>
    <w:rsid w:val="00CD2A02"/>
    <w:rsid w:val="00CD4A10"/>
    <w:rsid w:val="00CD722C"/>
    <w:rsid w:val="00CE12B8"/>
    <w:rsid w:val="00D26011"/>
    <w:rsid w:val="00D40938"/>
    <w:rsid w:val="00D422F2"/>
    <w:rsid w:val="00D46F72"/>
    <w:rsid w:val="00D64AAC"/>
    <w:rsid w:val="00D9775F"/>
    <w:rsid w:val="00DA49A3"/>
    <w:rsid w:val="00DC1388"/>
    <w:rsid w:val="00DC4D74"/>
    <w:rsid w:val="00DC7C29"/>
    <w:rsid w:val="00DD566B"/>
    <w:rsid w:val="00DE1D3E"/>
    <w:rsid w:val="00DF5E61"/>
    <w:rsid w:val="00E2628D"/>
    <w:rsid w:val="00E42355"/>
    <w:rsid w:val="00E4265A"/>
    <w:rsid w:val="00E64F99"/>
    <w:rsid w:val="00E80E0A"/>
    <w:rsid w:val="00E8415C"/>
    <w:rsid w:val="00EA4B95"/>
    <w:rsid w:val="00EB3278"/>
    <w:rsid w:val="00EB4E38"/>
    <w:rsid w:val="00EF408F"/>
    <w:rsid w:val="00F06F7B"/>
    <w:rsid w:val="00F115DC"/>
    <w:rsid w:val="00F24F26"/>
    <w:rsid w:val="00F33896"/>
    <w:rsid w:val="00F5303F"/>
    <w:rsid w:val="00F7024B"/>
    <w:rsid w:val="00FE742B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51A842-373F-4431-B9CE-D7524564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F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A4B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EA4B9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DE1D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CF22-D0AF-4C40-8D7C-BE631F99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財產(鄭鈞儒)</cp:lastModifiedBy>
  <cp:revision>76</cp:revision>
  <cp:lastPrinted>2019-08-22T07:40:00Z</cp:lastPrinted>
  <dcterms:created xsi:type="dcterms:W3CDTF">2012-08-13T01:43:00Z</dcterms:created>
  <dcterms:modified xsi:type="dcterms:W3CDTF">2019-08-23T08:58:00Z</dcterms:modified>
</cp:coreProperties>
</file>